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4EEC">
      <w:pPr>
        <w:rPr>
          <w:rFonts w:hint="eastAsia" w:ascii="黑体" w:hAnsi="黑体" w:eastAsia="黑体" w:cs="黑体"/>
          <w:sz w:val="28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</w:p>
    <w:p w14:paraId="4D96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天津市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度未来产业</w:t>
      </w:r>
      <w:r>
        <w:rPr>
          <w:rFonts w:hint="eastAsia" w:ascii="方正小标宋简体" w:eastAsia="方正小标宋简体"/>
          <w:sz w:val="44"/>
          <w:szCs w:val="44"/>
        </w:rPr>
        <w:t>科技重大专项</w:t>
      </w:r>
    </w:p>
    <w:p w14:paraId="0E8B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指南征集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7459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0B160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86" w:type="dxa"/>
            <w:vAlign w:val="center"/>
          </w:tcPr>
          <w:p w14:paraId="4C9F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  <w:p w14:paraId="1528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（加盖公章）</w:t>
            </w:r>
          </w:p>
        </w:tc>
        <w:tc>
          <w:tcPr>
            <w:tcW w:w="2058" w:type="dxa"/>
            <w:vAlign w:val="center"/>
          </w:tcPr>
          <w:p w14:paraId="493C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F6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vAlign w:val="center"/>
          </w:tcPr>
          <w:p w14:paraId="52F8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C3D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586" w:type="dxa"/>
            <w:vAlign w:val="center"/>
          </w:tcPr>
          <w:p w14:paraId="288A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vAlign w:val="center"/>
          </w:tcPr>
          <w:p w14:paraId="2C1F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30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14:paraId="1248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83C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586" w:type="dxa"/>
            <w:vAlign w:val="center"/>
          </w:tcPr>
          <w:p w14:paraId="4B2D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上年度收入（万元）</w:t>
            </w:r>
          </w:p>
        </w:tc>
        <w:tc>
          <w:tcPr>
            <w:tcW w:w="2058" w:type="dxa"/>
            <w:vAlign w:val="center"/>
          </w:tcPr>
          <w:p w14:paraId="68D6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F21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vAlign w:val="center"/>
          </w:tcPr>
          <w:p w14:paraId="350B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05842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586" w:type="dxa"/>
            <w:vAlign w:val="center"/>
          </w:tcPr>
          <w:p w14:paraId="78FE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征集方向</w:t>
            </w:r>
          </w:p>
        </w:tc>
        <w:tc>
          <w:tcPr>
            <w:tcW w:w="5936" w:type="dxa"/>
            <w:gridSpan w:val="3"/>
            <w:vAlign w:val="center"/>
          </w:tcPr>
          <w:p w14:paraId="1AF9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未来能源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未来材料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 w14:paraId="50EA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未来信息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未来制造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75C7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586" w:type="dxa"/>
            <w:vAlign w:val="center"/>
          </w:tcPr>
          <w:p w14:paraId="7362864E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攻关方向</w:t>
            </w:r>
          </w:p>
        </w:tc>
        <w:tc>
          <w:tcPr>
            <w:tcW w:w="5936" w:type="dxa"/>
            <w:gridSpan w:val="3"/>
            <w:vAlign w:val="center"/>
          </w:tcPr>
          <w:p w14:paraId="657905B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DC500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586" w:type="dxa"/>
            <w:vAlign w:val="center"/>
          </w:tcPr>
          <w:p w14:paraId="1EDF732D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预计实施周期</w:t>
            </w:r>
          </w:p>
        </w:tc>
        <w:tc>
          <w:tcPr>
            <w:tcW w:w="5936" w:type="dxa"/>
            <w:gridSpan w:val="3"/>
            <w:vAlign w:val="center"/>
          </w:tcPr>
          <w:p w14:paraId="5256E20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6350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586" w:type="dxa"/>
            <w:vAlign w:val="center"/>
          </w:tcPr>
          <w:p w14:paraId="61BB6C8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预计项目总投入</w:t>
            </w:r>
          </w:p>
        </w:tc>
        <w:tc>
          <w:tcPr>
            <w:tcW w:w="5936" w:type="dxa"/>
            <w:gridSpan w:val="3"/>
            <w:vAlign w:val="center"/>
          </w:tcPr>
          <w:p w14:paraId="7148AAA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745EF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586" w:type="dxa"/>
            <w:vAlign w:val="center"/>
          </w:tcPr>
          <w:p w14:paraId="0B69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与国家项目衔接</w:t>
            </w:r>
          </w:p>
          <w:p w14:paraId="72A9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情况</w:t>
            </w:r>
          </w:p>
        </w:tc>
        <w:tc>
          <w:tcPr>
            <w:tcW w:w="5936" w:type="dxa"/>
            <w:gridSpan w:val="3"/>
            <w:vAlign w:val="center"/>
          </w:tcPr>
          <w:p w14:paraId="12B4399B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（详细说明与国家科技计划项目布局方向贴合情况、在研国家科技项目情况、未来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3年谋划申报国家科技项目情况、争取国家科技资金情况，如有多个请粉条列举，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75D094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2586" w:type="dxa"/>
            <w:vAlign w:val="center"/>
          </w:tcPr>
          <w:p w14:paraId="1010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目的、意义和必要性</w:t>
            </w:r>
          </w:p>
        </w:tc>
        <w:tc>
          <w:tcPr>
            <w:tcW w:w="5936" w:type="dxa"/>
            <w:gridSpan w:val="3"/>
            <w:vAlign w:val="center"/>
          </w:tcPr>
          <w:p w14:paraId="114FCC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（拟解决的主要问题，需求背景，国内外发展水平，是否属于“卡脖子”技术，与未来产业的匹配程度，市场需求及发展前景等，限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0F935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2586" w:type="dxa"/>
            <w:vAlign w:val="center"/>
          </w:tcPr>
          <w:p w14:paraId="2BCD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2128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指南内容</w:t>
            </w:r>
          </w:p>
          <w:p w14:paraId="51B0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36" w:type="dxa"/>
            <w:gridSpan w:val="3"/>
            <w:vAlign w:val="center"/>
          </w:tcPr>
          <w:p w14:paraId="61740676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通过技术攻关，研究哪些新技术、新工艺，研发哪些新材料、新设备、新产品，解决哪些技术难题，实现新产品、新工艺、新技术等的相关技术参数、指标等，技术攻关后达到的预期目标，具体形式可参考国家专项指南内容。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5E179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2586" w:type="dxa"/>
            <w:vAlign w:val="center"/>
          </w:tcPr>
          <w:p w14:paraId="0A9C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考核目标</w:t>
            </w:r>
          </w:p>
        </w:tc>
        <w:tc>
          <w:tcPr>
            <w:tcW w:w="5936" w:type="dxa"/>
            <w:gridSpan w:val="3"/>
            <w:vAlign w:val="center"/>
          </w:tcPr>
          <w:p w14:paraId="7D37BAB8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（说明技术成果在项目实施周期内产业化落地情况，测算营收收入、产值增加、纳税等贡献值（有数据、可量化）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2A973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2586" w:type="dxa"/>
            <w:vAlign w:val="center"/>
          </w:tcPr>
          <w:p w14:paraId="6F16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前期工作基础</w:t>
            </w:r>
          </w:p>
        </w:tc>
        <w:tc>
          <w:tcPr>
            <w:tcW w:w="5936" w:type="dxa"/>
            <w:gridSpan w:val="3"/>
            <w:vAlign w:val="center"/>
          </w:tcPr>
          <w:p w14:paraId="6DF8E46A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（是否已有前期工作基础，如有简要说明已经开展的工作、所处阶段、目前研发的成果、前期投入资金等，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500字）</w:t>
            </w:r>
          </w:p>
          <w:p w14:paraId="075E07B6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</w:tbl>
    <w:p w14:paraId="52F40CEA"/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F6530"/>
    <w:rsid w:val="642F02A6"/>
    <w:rsid w:val="7AFFF46C"/>
    <w:rsid w:val="7C7643ED"/>
    <w:rsid w:val="7F64AD4B"/>
    <w:rsid w:val="ACE3FD31"/>
    <w:rsid w:val="D6FDEFFC"/>
    <w:rsid w:val="EFDF7F64"/>
    <w:rsid w:val="F1D9D875"/>
    <w:rsid w:val="F7FCDED6"/>
    <w:rsid w:val="FBDFE9B7"/>
    <w:rsid w:val="FBEBC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501</Characters>
  <Lines>0</Lines>
  <Paragraphs>0</Paragraphs>
  <TotalTime>1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2026-01-10T22:41:00Z</dcterms:created>
  <dc:creator>Admin</dc:creator>
  <cp:lastModifiedBy>对方正在输入...</cp:lastModifiedBy>
  <dcterms:modified xsi:type="dcterms:W3CDTF">2026-02-28T08:41:52Z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274F4D44E72A43318EA35941F708B1A9_13</vt:lpwstr>
  </property>
</Properties>
</file>