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720" w:firstLineChars="200"/>
        <w:jc w:val="center"/>
        <w:rPr>
          <w:rFonts w:ascii="Times New Roman" w:hAnsi="Times New Roman" w:eastAsia="文星简小标宋"/>
          <w:sz w:val="36"/>
          <w:szCs w:val="32"/>
        </w:rPr>
      </w:pPr>
      <w:bookmarkStart w:id="0" w:name="_GoBack"/>
      <w:bookmarkEnd w:id="0"/>
      <w:r>
        <w:rPr>
          <w:rFonts w:ascii="Times New Roman" w:hAnsi="Times New Roman" w:eastAsia="文星简小标宋"/>
          <w:sz w:val="36"/>
          <w:szCs w:val="32"/>
        </w:rPr>
        <w:t>2023年度劳务派遣经营情况报告表</w:t>
      </w:r>
    </w:p>
    <w:tbl>
      <w:tblPr>
        <w:tblStyle w:val="3"/>
        <w:tblW w:w="95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806"/>
        <w:gridCol w:w="595"/>
        <w:gridCol w:w="566"/>
        <w:gridCol w:w="138"/>
        <w:gridCol w:w="703"/>
        <w:gridCol w:w="723"/>
        <w:gridCol w:w="345"/>
        <w:gridCol w:w="928"/>
        <w:gridCol w:w="572"/>
        <w:gridCol w:w="276"/>
        <w:gridCol w:w="1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9560" w:type="dxa"/>
            <w:gridSpan w:val="1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  <w:r>
              <w:rPr>
                <w:rFonts w:ascii="Times New Roman" w:hAnsi="黑体" w:eastAsia="黑体"/>
                <w:sz w:val="28"/>
                <w:szCs w:val="32"/>
              </w:rPr>
              <w:t>（一）基本情况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企业名称</w:t>
            </w:r>
          </w:p>
        </w:tc>
        <w:tc>
          <w:tcPr>
            <w:tcW w:w="3105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统一社会信用代码</w:t>
            </w:r>
          </w:p>
        </w:tc>
        <w:tc>
          <w:tcPr>
            <w:tcW w:w="3167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坐落地</w:t>
            </w:r>
          </w:p>
        </w:tc>
        <w:tc>
          <w:tcPr>
            <w:tcW w:w="487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许可证</w:t>
            </w:r>
          </w:p>
          <w:p>
            <w:pPr>
              <w:spacing w:line="24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编号</w:t>
            </w:r>
          </w:p>
        </w:tc>
        <w:tc>
          <w:tcPr>
            <w:tcW w:w="166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法定代表人</w:t>
            </w:r>
          </w:p>
        </w:tc>
        <w:tc>
          <w:tcPr>
            <w:tcW w:w="18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法人</w:t>
            </w:r>
          </w:p>
          <w:p>
            <w:pPr>
              <w:spacing w:line="24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身份证号</w:t>
            </w:r>
          </w:p>
        </w:tc>
        <w:tc>
          <w:tcPr>
            <w:tcW w:w="17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联系电话</w:t>
            </w:r>
          </w:p>
        </w:tc>
        <w:tc>
          <w:tcPr>
            <w:tcW w:w="166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联系人</w:t>
            </w:r>
          </w:p>
        </w:tc>
        <w:tc>
          <w:tcPr>
            <w:tcW w:w="180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联系电话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电子邮箱</w:t>
            </w:r>
          </w:p>
        </w:tc>
        <w:tc>
          <w:tcPr>
            <w:tcW w:w="166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经营范围</w:t>
            </w:r>
          </w:p>
        </w:tc>
        <w:tc>
          <w:tcPr>
            <w:tcW w:w="310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主营劳务派遣业务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兼营劳务派遣业务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劳务派遣营业收入</w:t>
            </w:r>
          </w:p>
        </w:tc>
        <w:tc>
          <w:tcPr>
            <w:tcW w:w="3167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宋体"/>
                <w:sz w:val="24"/>
                <w:szCs w:val="24"/>
              </w:rPr>
              <w:t>）万元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注册资本</w:t>
            </w:r>
          </w:p>
        </w:tc>
        <w:tc>
          <w:tcPr>
            <w:tcW w:w="310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宋体"/>
                <w:sz w:val="24"/>
                <w:szCs w:val="24"/>
              </w:rPr>
              <w:t>）万元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实缴资本</w:t>
            </w:r>
          </w:p>
        </w:tc>
        <w:tc>
          <w:tcPr>
            <w:tcW w:w="316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宋体"/>
                <w:sz w:val="24"/>
                <w:szCs w:val="24"/>
              </w:rPr>
              <w:t>）万元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是否开展劳务派遣业务</w:t>
            </w:r>
          </w:p>
        </w:tc>
        <w:tc>
          <w:tcPr>
            <w:tcW w:w="310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是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否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是否差额纳税</w:t>
            </w:r>
          </w:p>
        </w:tc>
        <w:tc>
          <w:tcPr>
            <w:tcW w:w="316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是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</w:t>
            </w:r>
            <w:r>
              <w:rPr>
                <w:rFonts w:ascii="Times New Roman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被派遣劳动者总数</w:t>
            </w:r>
            <w:r>
              <w:rPr>
                <w:rFonts w:hint="eastAsia" w:ascii="Times New Roman" w:hAnsi="宋体"/>
                <w:sz w:val="24"/>
                <w:szCs w:val="24"/>
              </w:rPr>
              <w:t>（填写2023年12月数据，下同）</w:t>
            </w:r>
          </w:p>
        </w:tc>
        <w:tc>
          <w:tcPr>
            <w:tcW w:w="310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宋体"/>
                <w:sz w:val="24"/>
                <w:szCs w:val="24"/>
              </w:rPr>
              <w:t>人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被派遣劳动者订立劳动合同人数</w:t>
            </w:r>
          </w:p>
        </w:tc>
        <w:tc>
          <w:tcPr>
            <w:tcW w:w="316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被派遣劳动者参加工会人数</w:t>
            </w:r>
          </w:p>
        </w:tc>
        <w:tc>
          <w:tcPr>
            <w:tcW w:w="3105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宋体"/>
                <w:sz w:val="24"/>
                <w:szCs w:val="24"/>
              </w:rPr>
              <w:t>人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宋体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被派遣劳动者参保人数</w:t>
            </w:r>
          </w:p>
        </w:tc>
        <w:tc>
          <w:tcPr>
            <w:tcW w:w="316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宋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5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2"/>
                <w:szCs w:val="32"/>
              </w:rPr>
            </w:pPr>
            <w:r>
              <w:rPr>
                <w:rFonts w:ascii="Times New Roman" w:hAnsi="宋体"/>
                <w:sz w:val="22"/>
                <w:szCs w:val="32"/>
              </w:rPr>
              <w:t>主要服务的用工单位行业分布（打</w:t>
            </w:r>
            <w:r>
              <w:rPr>
                <w:rFonts w:ascii="Times New Roman" w:hAnsi="Times New Roman"/>
                <w:sz w:val="22"/>
                <w:szCs w:val="32"/>
              </w:rPr>
              <w:t>√</w:t>
            </w:r>
            <w:r>
              <w:rPr>
                <w:rFonts w:ascii="Times New Roman" w:hAnsi="宋体"/>
                <w:sz w:val="22"/>
                <w:szCs w:val="32"/>
              </w:rPr>
              <w:t>，可多选）</w:t>
            </w:r>
          </w:p>
        </w:tc>
        <w:tc>
          <w:tcPr>
            <w:tcW w:w="8043" w:type="dxa"/>
            <w:gridSpan w:val="11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z w:val="20"/>
                <w:szCs w:val="32"/>
              </w:rPr>
            </w:pP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农、林、牧、渔业，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采矿业，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制造业，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电力、热力、燃气及水生产和供应业，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建筑业，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批发和零售业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交通运输、仓储和邮政业，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住宿和餐饮业，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信息传输、软件和信息技术服务业，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金融业，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房地产业，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租赁和商务服务业，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科学研究和技术服务业，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水利、环境和公共设施管理业，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居民服务、修理和其他服务业，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教育，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卫生和社会工作，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文化、体育和娱乐业，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公共管理、社会保障和社会组织，</w:t>
            </w:r>
            <w:r>
              <w:rPr>
                <w:rFonts w:ascii="Times New Roman" w:hAnsi="Times New Roman"/>
                <w:sz w:val="20"/>
                <w:szCs w:val="32"/>
              </w:rPr>
              <w:t>□</w:t>
            </w:r>
            <w:r>
              <w:rPr>
                <w:rFonts w:ascii="Times New Roman" w:hAnsi="宋体"/>
                <w:sz w:val="20"/>
                <w:szCs w:val="32"/>
              </w:rPr>
              <w:t>国际组织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1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被派遣劳动者分布</w:t>
            </w:r>
          </w:p>
        </w:tc>
        <w:tc>
          <w:tcPr>
            <w:tcW w:w="29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用工单位分类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用工单位数量</w:t>
            </w:r>
          </w:p>
        </w:tc>
        <w:tc>
          <w:tcPr>
            <w:tcW w:w="316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派往用工单位人数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967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①国有企业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户</w:t>
            </w:r>
          </w:p>
        </w:tc>
        <w:tc>
          <w:tcPr>
            <w:tcW w:w="316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967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②其他内资企业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户</w:t>
            </w:r>
          </w:p>
        </w:tc>
        <w:tc>
          <w:tcPr>
            <w:tcW w:w="316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9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③港澳台及外商投资企业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户</w:t>
            </w:r>
          </w:p>
        </w:tc>
        <w:tc>
          <w:tcPr>
            <w:tcW w:w="316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96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④机关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户</w:t>
            </w:r>
          </w:p>
        </w:tc>
        <w:tc>
          <w:tcPr>
            <w:tcW w:w="316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96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⑤事业单位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户</w:t>
            </w:r>
          </w:p>
        </w:tc>
        <w:tc>
          <w:tcPr>
            <w:tcW w:w="316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296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⑥其他单位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户</w:t>
            </w:r>
          </w:p>
        </w:tc>
        <w:tc>
          <w:tcPr>
            <w:tcW w:w="316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17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96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合计</w:t>
            </w:r>
          </w:p>
        </w:tc>
        <w:tc>
          <w:tcPr>
            <w:tcW w:w="190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户</w:t>
            </w:r>
          </w:p>
        </w:tc>
        <w:tc>
          <w:tcPr>
            <w:tcW w:w="316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9560" w:type="dxa"/>
            <w:gridSpan w:val="1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  <w:r>
              <w:rPr>
                <w:rFonts w:ascii="Times New Roman" w:hAnsi="黑体" w:eastAsia="黑体"/>
                <w:sz w:val="28"/>
                <w:szCs w:val="32"/>
              </w:rPr>
              <w:t>（二）业务开展情况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91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用工单位名称</w:t>
            </w: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派遣人数</w:t>
            </w:r>
          </w:p>
        </w:tc>
        <w:tc>
          <w:tcPr>
            <w:tcW w:w="7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用工岗位</w:t>
            </w:r>
          </w:p>
        </w:tc>
        <w:tc>
          <w:tcPr>
            <w:tcW w:w="7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宋体" w:eastAsia="宋体"/>
                <w:sz w:val="24"/>
                <w:szCs w:val="32"/>
                <w:lang w:val="en" w:eastAsia="zh-CN"/>
              </w:rPr>
            </w:pPr>
            <w:r>
              <w:rPr>
                <w:rFonts w:hint="eastAsia" w:hAnsi="宋体"/>
                <w:sz w:val="24"/>
                <w:szCs w:val="32"/>
                <w:lang w:val="en" w:eastAsia="zh-CN"/>
              </w:rPr>
              <w:t>用工总量</w:t>
            </w: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派遣协议签订时间</w:t>
            </w: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派遣期限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管理费标准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918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918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918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918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918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918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918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918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918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918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918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918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918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918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918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918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918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918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918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4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72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848" w:type="dxa"/>
            <w:gridSpan w:val="2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391" w:type="dxa"/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ind w:firstLine="0"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宋体"/>
          <w:sz w:val="22"/>
          <w:szCs w:val="32"/>
        </w:rPr>
        <w:t>注：如用工单位较多，请另附页。</w:t>
      </w:r>
    </w:p>
    <w:tbl>
      <w:tblPr>
        <w:tblStyle w:val="3"/>
        <w:tblW w:w="92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34"/>
        <w:gridCol w:w="352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94"/>
        <w:gridCol w:w="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660" w:hRule="atLeast"/>
        </w:trPr>
        <w:tc>
          <w:tcPr>
            <w:tcW w:w="9060" w:type="dxa"/>
            <w:gridSpan w:val="15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  <w:r>
              <w:rPr>
                <w:rFonts w:ascii="Times New Roman" w:hAnsi="黑体" w:eastAsia="黑体"/>
                <w:sz w:val="28"/>
                <w:szCs w:val="32"/>
              </w:rPr>
              <w:t>（三）业务开展情况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905" w:hRule="atLeast"/>
        </w:trPr>
        <w:tc>
          <w:tcPr>
            <w:tcW w:w="14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派遣岗位情况</w:t>
            </w:r>
          </w:p>
        </w:tc>
        <w:tc>
          <w:tcPr>
            <w:tcW w:w="7626" w:type="dxa"/>
            <w:gridSpan w:val="14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派遣临时性岗位</w:t>
            </w:r>
            <w:r>
              <w:rPr>
                <w:rFonts w:ascii="Times New Roman" w:hAnsi="Times New Roman"/>
                <w:sz w:val="24"/>
                <w:szCs w:val="32"/>
              </w:rPr>
              <w:t>______</w:t>
            </w:r>
            <w:r>
              <w:rPr>
                <w:rFonts w:ascii="Times New Roman" w:hAnsi="宋体"/>
                <w:sz w:val="24"/>
                <w:szCs w:val="32"/>
              </w:rPr>
              <w:t>人；辅助性岗位</w:t>
            </w:r>
            <w:r>
              <w:rPr>
                <w:rFonts w:ascii="Times New Roman" w:hAnsi="Times New Roman"/>
                <w:sz w:val="24"/>
                <w:szCs w:val="32"/>
              </w:rPr>
              <w:t>______</w:t>
            </w:r>
            <w:r>
              <w:rPr>
                <w:rFonts w:ascii="Times New Roman" w:hAnsi="宋体"/>
                <w:sz w:val="24"/>
                <w:szCs w:val="32"/>
              </w:rPr>
              <w:t>人；替代性岗位</w:t>
            </w:r>
            <w:r>
              <w:rPr>
                <w:rFonts w:ascii="Times New Roman" w:hAnsi="Times New Roman"/>
                <w:sz w:val="24"/>
                <w:szCs w:val="32"/>
              </w:rPr>
              <w:t>______</w:t>
            </w:r>
            <w:r>
              <w:rPr>
                <w:rFonts w:ascii="Times New Roman" w:hAnsi="宋体"/>
                <w:sz w:val="24"/>
                <w:szCs w:val="32"/>
              </w:rPr>
              <w:t>人；其他岗位</w:t>
            </w:r>
            <w:r>
              <w:rPr>
                <w:rFonts w:ascii="Times New Roman" w:hAnsi="Times New Roman"/>
                <w:sz w:val="24"/>
                <w:szCs w:val="32"/>
              </w:rPr>
              <w:t>______</w:t>
            </w:r>
            <w:r>
              <w:rPr>
                <w:rFonts w:ascii="Times New Roman" w:hAnsi="宋体"/>
                <w:sz w:val="24"/>
                <w:szCs w:val="32"/>
              </w:rPr>
              <w:t>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609" w:hRule="atLeast"/>
        </w:trPr>
        <w:tc>
          <w:tcPr>
            <w:tcW w:w="1434" w:type="dxa"/>
            <w:vMerge w:val="restart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为被派遣劳动者缴纳社会保险具体情况</w:t>
            </w:r>
          </w:p>
        </w:tc>
        <w:tc>
          <w:tcPr>
            <w:tcW w:w="58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月份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1月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2月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3月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4月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5月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6月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7月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8月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9月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10月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11月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784" w:hRule="atLeast"/>
        </w:trPr>
        <w:tc>
          <w:tcPr>
            <w:tcW w:w="1434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586" w:type="dxa"/>
            <w:gridSpan w:val="2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人数</w:t>
            </w:r>
          </w:p>
        </w:tc>
        <w:tc>
          <w:tcPr>
            <w:tcW w:w="58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94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2383" w:hRule="atLeast"/>
        </w:trPr>
        <w:tc>
          <w:tcPr>
            <w:tcW w:w="143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工资支付情况</w:t>
            </w:r>
          </w:p>
        </w:tc>
        <w:tc>
          <w:tcPr>
            <w:tcW w:w="7626" w:type="dxa"/>
            <w:gridSpan w:val="14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被派遣劳动者工资水平情况：</w:t>
            </w:r>
          </w:p>
          <w:p>
            <w:pPr>
              <w:spacing w:line="360" w:lineRule="exact"/>
              <w:ind w:left="630" w:leftChars="3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不足</w:t>
            </w:r>
            <w:r>
              <w:rPr>
                <w:rFonts w:ascii="Times New Roman" w:hAnsi="Times New Roman"/>
                <w:sz w:val="24"/>
                <w:szCs w:val="32"/>
              </w:rPr>
              <w:t>2000</w:t>
            </w:r>
            <w:r>
              <w:rPr>
                <w:rFonts w:ascii="Times New Roman" w:hAnsi="宋体"/>
                <w:sz w:val="24"/>
                <w:szCs w:val="32"/>
              </w:rPr>
              <w:t>元</w:t>
            </w: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人；</w:t>
            </w:r>
          </w:p>
          <w:p>
            <w:pPr>
              <w:spacing w:line="360" w:lineRule="exact"/>
              <w:ind w:left="630" w:leftChars="3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2000</w:t>
            </w:r>
            <w:r>
              <w:rPr>
                <w:rFonts w:hint="eastAsia" w:ascii="Times New Roman" w:hAnsi="Times New Roman"/>
                <w:sz w:val="24"/>
                <w:szCs w:val="32"/>
              </w:rPr>
              <w:t>至</w:t>
            </w:r>
            <w:r>
              <w:rPr>
                <w:rFonts w:ascii="Times New Roman" w:hAnsi="Times New Roman"/>
                <w:sz w:val="24"/>
                <w:szCs w:val="32"/>
              </w:rPr>
              <w:t>3000</w:t>
            </w:r>
            <w:r>
              <w:rPr>
                <w:rFonts w:ascii="Times New Roman" w:hAnsi="宋体"/>
                <w:sz w:val="24"/>
                <w:szCs w:val="32"/>
              </w:rPr>
              <w:t>元（不含</w:t>
            </w:r>
            <w:r>
              <w:rPr>
                <w:rFonts w:ascii="Times New Roman" w:hAnsi="Times New Roman"/>
                <w:sz w:val="24"/>
                <w:szCs w:val="32"/>
              </w:rPr>
              <w:t>3000</w:t>
            </w:r>
            <w:r>
              <w:rPr>
                <w:rFonts w:ascii="Times New Roman" w:hAnsi="宋体"/>
                <w:sz w:val="24"/>
                <w:szCs w:val="32"/>
              </w:rPr>
              <w:t>元）</w:t>
            </w: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人；</w:t>
            </w:r>
          </w:p>
          <w:p>
            <w:pPr>
              <w:spacing w:line="360" w:lineRule="exact"/>
              <w:ind w:left="630" w:leftChars="3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3000</w:t>
            </w:r>
            <w:r>
              <w:rPr>
                <w:rFonts w:hint="eastAsia" w:ascii="Times New Roman" w:hAnsi="Times New Roman"/>
                <w:sz w:val="24"/>
                <w:szCs w:val="32"/>
              </w:rPr>
              <w:t>至</w:t>
            </w:r>
            <w:r>
              <w:rPr>
                <w:rFonts w:ascii="Times New Roman" w:hAnsi="Times New Roman"/>
                <w:sz w:val="24"/>
                <w:szCs w:val="32"/>
              </w:rPr>
              <w:t>5000</w:t>
            </w:r>
            <w:r>
              <w:rPr>
                <w:rFonts w:ascii="Times New Roman" w:hAnsi="宋体"/>
                <w:sz w:val="24"/>
                <w:szCs w:val="32"/>
              </w:rPr>
              <w:t>元（不含</w:t>
            </w:r>
            <w:r>
              <w:rPr>
                <w:rFonts w:ascii="Times New Roman" w:hAnsi="Times New Roman"/>
                <w:sz w:val="24"/>
                <w:szCs w:val="32"/>
              </w:rPr>
              <w:t>5000</w:t>
            </w:r>
            <w:r>
              <w:rPr>
                <w:rFonts w:ascii="Times New Roman" w:hAnsi="宋体"/>
                <w:sz w:val="24"/>
                <w:szCs w:val="32"/>
              </w:rPr>
              <w:t>元）</w:t>
            </w: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人；</w:t>
            </w:r>
          </w:p>
          <w:p>
            <w:pPr>
              <w:spacing w:line="360" w:lineRule="exact"/>
              <w:ind w:left="630" w:leftChars="3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5000</w:t>
            </w:r>
            <w:r>
              <w:rPr>
                <w:rFonts w:ascii="Times New Roman" w:hAnsi="宋体"/>
                <w:sz w:val="24"/>
                <w:szCs w:val="32"/>
              </w:rPr>
              <w:t>元以上（含</w:t>
            </w:r>
            <w:r>
              <w:rPr>
                <w:rFonts w:ascii="Times New Roman" w:hAnsi="Times New Roman"/>
                <w:sz w:val="24"/>
                <w:szCs w:val="32"/>
              </w:rPr>
              <w:t>5000</w:t>
            </w:r>
            <w:r>
              <w:rPr>
                <w:rFonts w:ascii="Times New Roman" w:hAnsi="宋体"/>
                <w:sz w:val="24"/>
                <w:szCs w:val="32"/>
              </w:rPr>
              <w:t>元）</w:t>
            </w: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2068" w:hRule="atLeast"/>
        </w:trPr>
        <w:tc>
          <w:tcPr>
            <w:tcW w:w="14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  <w:tc>
          <w:tcPr>
            <w:tcW w:w="7626" w:type="dxa"/>
            <w:gridSpan w:val="14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工资支付单位：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由劳务派遣单位支付</w:t>
            </w: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人；由用工单位支付</w:t>
            </w:r>
            <w:r>
              <w:rPr>
                <w:rFonts w:ascii="Times New Roman" w:hAnsi="Times New Roman"/>
                <w:sz w:val="24"/>
                <w:szCs w:val="32"/>
              </w:rPr>
              <w:t>________</w:t>
            </w:r>
            <w:r>
              <w:rPr>
                <w:rFonts w:ascii="Times New Roman" w:hAnsi="宋体"/>
                <w:sz w:val="24"/>
                <w:szCs w:val="32"/>
              </w:rPr>
              <w:t>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6081" w:hRule="atLeast"/>
        </w:trPr>
        <w:tc>
          <w:tcPr>
            <w:tcW w:w="14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其他需说明的情况</w:t>
            </w:r>
          </w:p>
        </w:tc>
        <w:tc>
          <w:tcPr>
            <w:tcW w:w="7626" w:type="dxa"/>
            <w:gridSpan w:val="14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如：设立经营劳务派遣业务的子公司、分公司情况（是否存在、存在几家、分别在哪些省</w:t>
            </w:r>
            <w:r>
              <w:rPr>
                <w:rFonts w:hint="eastAsia" w:ascii="Times New Roman" w:hAnsi="宋体"/>
                <w:sz w:val="24"/>
                <w:szCs w:val="32"/>
              </w:rPr>
              <w:t>/</w:t>
            </w:r>
            <w:r>
              <w:rPr>
                <w:rFonts w:ascii="Times New Roman" w:hAnsi="宋体"/>
                <w:sz w:val="24"/>
                <w:szCs w:val="32"/>
              </w:rPr>
              <w:t>市</w:t>
            </w:r>
            <w:r>
              <w:rPr>
                <w:rFonts w:hint="eastAsia" w:ascii="Times New Roman" w:hAnsi="宋体"/>
                <w:sz w:val="24"/>
                <w:szCs w:val="32"/>
              </w:rPr>
              <w:t>/</w:t>
            </w:r>
            <w:r>
              <w:rPr>
                <w:rFonts w:ascii="Times New Roman" w:hAnsi="宋体"/>
                <w:sz w:val="24"/>
                <w:szCs w:val="32"/>
              </w:rPr>
              <w:t>县）许可信息变更、受到行政处罚等情况。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294" w:type="dxa"/>
            <w:gridSpan w:val="16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32"/>
              </w:rPr>
            </w:pPr>
            <w:r>
              <w:rPr>
                <w:rFonts w:ascii="Times New Roman" w:hAnsi="黑体" w:eastAsia="黑体"/>
                <w:sz w:val="28"/>
                <w:szCs w:val="32"/>
              </w:rPr>
              <w:t>（四）申报及核验意见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申报单位意见</w:t>
            </w:r>
          </w:p>
        </w:tc>
        <w:tc>
          <w:tcPr>
            <w:tcW w:w="7626" w:type="dxa"/>
            <w:gridSpan w:val="14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本单位承诺：以上申报信息及所提交的材料真实无误。如有虚假，自愿承担相应责任和法律后果。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ind w:left="3990" w:leftChars="19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（单位公章）</w:t>
            </w:r>
          </w:p>
          <w:p>
            <w:pPr>
              <w:spacing w:line="360" w:lineRule="exact"/>
              <w:ind w:left="3780" w:leftChars="18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2024</w:t>
            </w:r>
            <w:r>
              <w:rPr>
                <w:rFonts w:ascii="Times New Roman" w:hAnsi="宋体"/>
                <w:sz w:val="24"/>
                <w:szCs w:val="32"/>
              </w:rPr>
              <w:t>年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 </w:t>
            </w:r>
            <w:r>
              <w:rPr>
                <w:rFonts w:ascii="Times New Roman" w:hAnsi="宋体"/>
                <w:sz w:val="24"/>
                <w:szCs w:val="32"/>
              </w:rPr>
              <w:t>月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 </w:t>
            </w:r>
            <w:r>
              <w:rPr>
                <w:rFonts w:ascii="Times New Roman" w:hAnsi="宋体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8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区人社局核验意见</w:t>
            </w:r>
          </w:p>
        </w:tc>
        <w:tc>
          <w:tcPr>
            <w:tcW w:w="7626" w:type="dxa"/>
            <w:gridSpan w:val="14"/>
            <w:noWrap w:val="0"/>
            <w:vAlign w:val="top"/>
          </w:tcPr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是否发现违法违规问题线索：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A.</w:t>
            </w:r>
            <w:r>
              <w:rPr>
                <w:rFonts w:ascii="Times New Roman" w:hAnsi="宋体"/>
                <w:sz w:val="24"/>
                <w:szCs w:val="32"/>
              </w:rPr>
              <w:t>否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B.</w:t>
            </w:r>
            <w:r>
              <w:rPr>
                <w:rFonts w:ascii="Times New Roman" w:hAnsi="宋体"/>
                <w:sz w:val="24"/>
                <w:szCs w:val="32"/>
              </w:rPr>
              <w:t>是，具体为：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1.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2.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3.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…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/>
                <w:sz w:val="24"/>
                <w:szCs w:val="32"/>
              </w:rPr>
            </w:pPr>
          </w:p>
          <w:p>
            <w:pPr>
              <w:spacing w:line="360" w:lineRule="exact"/>
              <w:ind w:left="3990" w:leftChars="19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（科室盖章）</w:t>
            </w:r>
          </w:p>
          <w:p>
            <w:pPr>
              <w:spacing w:line="360" w:lineRule="exact"/>
              <w:ind w:left="3990" w:leftChars="19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审核人签字：</w:t>
            </w:r>
          </w:p>
          <w:p>
            <w:pPr>
              <w:spacing w:line="360" w:lineRule="exact"/>
              <w:ind w:left="3990" w:leftChars="19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负责人签字：</w:t>
            </w:r>
          </w:p>
          <w:p>
            <w:pPr>
              <w:spacing w:line="360" w:lineRule="exact"/>
              <w:ind w:left="3990" w:leftChars="1900"/>
              <w:jc w:val="lef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2024</w:t>
            </w:r>
            <w:r>
              <w:rPr>
                <w:rFonts w:ascii="Times New Roman" w:hAnsi="宋体"/>
                <w:sz w:val="24"/>
                <w:szCs w:val="32"/>
              </w:rPr>
              <w:t>年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 </w:t>
            </w:r>
            <w:r>
              <w:rPr>
                <w:rFonts w:ascii="Times New Roman" w:hAnsi="宋体"/>
                <w:sz w:val="24"/>
                <w:szCs w:val="32"/>
              </w:rPr>
              <w:t>月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 </w:t>
            </w:r>
            <w:r>
              <w:rPr>
                <w:rFonts w:ascii="Times New Roman" w:hAnsi="宋体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1" w:hRule="atLeast"/>
        </w:trPr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宋体"/>
                <w:sz w:val="24"/>
                <w:szCs w:val="32"/>
              </w:rPr>
              <w:t>备注</w:t>
            </w:r>
          </w:p>
        </w:tc>
        <w:tc>
          <w:tcPr>
            <w:tcW w:w="7626" w:type="dxa"/>
            <w:gridSpan w:val="14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MzAwZTgxZTRlMDQ5MGY4NTQ4Yzc0MWFhMjQ5MzQifQ=="/>
  </w:docVars>
  <w:rsids>
    <w:rsidRoot w:val="23DC32F1"/>
    <w:rsid w:val="23DC32F1"/>
    <w:rsid w:val="6DF7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2024-01-30T01:24:00Z</dcterms:created>
  <dc:creator>婉</dc:creator>
  <cp:lastModifiedBy>婉</cp:lastModifiedBy>
  <dcterms:modified xsi:type="dcterms:W3CDTF">2024-01-30T01:42:15Z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4D761A8B4BC04C358498AAF587DB27F1_11</vt:lpwstr>
  </property>
</Properties>
</file>