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关于举办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 xml:space="preserve">“中国梦·劳动美——喜迎二十大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建功新时代”职工征文演讲活动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FF000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为迎接党的二十大胜利召开，集中展示滨城在伟大改革进程中取得的新发展、新变化、新成就，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展现滨海新区广大职工群众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的精神风貌，引领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广大职工群众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广泛凝聚共识，牢记时代责任，坚定跟党走，建功新时代，滨海新区总工会、滨海新区教体局联合主办“中国梦·劳动美——喜迎二十大 建功新时代”职工征文演讲活动。现就活动安排通知如下：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中国梦·劳动美——喜迎二十大 建功新时代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主办单位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滨海新区总工会、滨海新区教育体育局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承办单位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滨海新区教育工会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征稿期限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：8月23日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9月16日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参与范围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工作、生活在滨海新区的在职职工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征稿主题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紧紧围绕“喜迎二十大 建功新时代”这条主线，聚焦滨城在伟大改革进程中取得的新发展、新变化、新成就，满怀自豪书写伟大时代的历史跨越，满怀热忱抒发对党和人民的真挚情感，满怀憧憬叙说新时代的幸福滨城，满怀真情讲好新征程中感人肺腑的劳模故事、工匠故事、工会故事，用弘扬正能量的文艺作品激励滨城广大职工奋进新征程、建功新时代，为喜迎党的二十大召开营造良好的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征稿要求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1.参赛作品应政治立场坚定，内容积极向上，注重思想性和艺术性的统一，突出时代特征，弘扬主旋律，传播正能量。参与作品要求原创，具有故事性、可读性、感染力，力避空洞说教。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2.征文体裁包括散文和现代诗歌两类。散文字数5000字以内；诗歌（含组诗）200行以内。涉及的历史人物和事件必须实事求是，杜绝虚构。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3.演讲比赛采取“线上视频展示投票+线下决赛”的方式进行。参加比赛的选手须录制并提交演讲视频作品，经评委初评进入决赛的作品进入线上视频展示投票，并进行线下决赛。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视频长度控制在5分钟以内，但不得低于3分钟。以手机横屏方式拍摄，画面稳定，声音清晰，格式为MP4，可配音乐。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.来稿应为未公开发表和出版的作品。严禁抄袭，文责自负。作品不能侵犯他人合法权益，因肖像权、名誉权、隐私权、著作权等纠纷而产生的法律责任由参赛者本人承担。如出现上述纠纷，组委会保留取消其参赛资格、获奖资格等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投稿要求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.稿件只收电子文档，请务必在稿件文档及邮件主题标明“征文”“演讲”字样，并在文末注明作者真实姓名、单位名称、通讯地址、联系电话。凡因提交的个人信息不准确而影响联络的，视为自动放弃入选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2.投稿邮箱：zhouchan@adm.tjftz.gov.cn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 xml:space="preserve">3.联系方式：王添衡84906134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九、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评选及奖项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1.征文比赛：专业作家、报刊编辑担任评委，本着公平、公正、公开的原则，以打分形式进行评选，按照平均分排名。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演讲比赛：采用线上投票+线下打分的形式进行评选。进入决赛的选手视频将在“滨工V家”公众号进行展示，投票结果占线下决赛分数的10％。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2.奖项设置：征文、演讲比赛各设一等奖3名、二等奖5名、三等奖8名、优秀奖12名，组织奖2名。为获奖者颁发奖品、证书。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3.评选结果及领奖通知请关注新区总工会微信公众号“滨工V家”。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4"/>
          <w:szCs w:val="34"/>
        </w:rPr>
        <w:t>十、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参加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线下决赛的</w:t>
      </w:r>
      <w:r>
        <w:rPr>
          <w:rFonts w:hint="eastAsia" w:ascii="仿宋_GB2312" w:hAnsi="仿宋_GB2312" w:eastAsia="仿宋_GB2312" w:cs="仿宋_GB2312"/>
          <w:sz w:val="34"/>
          <w:szCs w:val="34"/>
        </w:rPr>
        <w:t>所有人员需于活动前填报7天内有无涉疫地区旅居史；进入活动现场，须查验48小时核酸证明、健康码（“健康码”显示为“绿码”），扫描场所码并测温，体温≧37.3℃或有咳嗽、乏力、呼吸道等症状禁止进入活动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十一、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本活动最终解释权归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滨海新区职工系列文体活动组织委员会所有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E94940D-9A87-4CA8-A860-521B99CCEE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BA883D7-A1A6-456A-8AE4-C0488DD5E88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5C9BFCD-3C3D-40B4-A7ED-8D6DCC0C5AA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26261"/>
    <w:multiLevelType w:val="singleLevel"/>
    <w:tmpl w:val="B8D262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jUyMzIxYTY0NmE1MTI4ZjhmMDFjZDQwMGMwNDEifQ=="/>
  </w:docVars>
  <w:rsids>
    <w:rsidRoot w:val="00172A27"/>
    <w:rsid w:val="0055206F"/>
    <w:rsid w:val="02B5007F"/>
    <w:rsid w:val="02B60B03"/>
    <w:rsid w:val="064470BF"/>
    <w:rsid w:val="0A162ADD"/>
    <w:rsid w:val="0A5C676A"/>
    <w:rsid w:val="0C751C23"/>
    <w:rsid w:val="0D4B19BA"/>
    <w:rsid w:val="0E5F40BD"/>
    <w:rsid w:val="0E8B4468"/>
    <w:rsid w:val="12F74921"/>
    <w:rsid w:val="158E2C12"/>
    <w:rsid w:val="1DB04DC8"/>
    <w:rsid w:val="214B19E7"/>
    <w:rsid w:val="22527783"/>
    <w:rsid w:val="23472C62"/>
    <w:rsid w:val="242E68D1"/>
    <w:rsid w:val="24E26A6C"/>
    <w:rsid w:val="2905704B"/>
    <w:rsid w:val="2E03618B"/>
    <w:rsid w:val="2E8F3A5F"/>
    <w:rsid w:val="2E9C4208"/>
    <w:rsid w:val="2F274B5E"/>
    <w:rsid w:val="301C19BA"/>
    <w:rsid w:val="303B3316"/>
    <w:rsid w:val="36114DC0"/>
    <w:rsid w:val="364634BD"/>
    <w:rsid w:val="3774029E"/>
    <w:rsid w:val="396024D4"/>
    <w:rsid w:val="3D917E72"/>
    <w:rsid w:val="3EC16D80"/>
    <w:rsid w:val="45053F9B"/>
    <w:rsid w:val="454078DD"/>
    <w:rsid w:val="46D14B1C"/>
    <w:rsid w:val="48E27C21"/>
    <w:rsid w:val="4A065CAB"/>
    <w:rsid w:val="506E37BA"/>
    <w:rsid w:val="51CC6062"/>
    <w:rsid w:val="528C4C47"/>
    <w:rsid w:val="54A30C56"/>
    <w:rsid w:val="56777E21"/>
    <w:rsid w:val="56AF3BE0"/>
    <w:rsid w:val="58182AB8"/>
    <w:rsid w:val="5A52206F"/>
    <w:rsid w:val="5C92748F"/>
    <w:rsid w:val="5CCD3F32"/>
    <w:rsid w:val="650049AA"/>
    <w:rsid w:val="652D0480"/>
    <w:rsid w:val="66B35BAD"/>
    <w:rsid w:val="66C205DE"/>
    <w:rsid w:val="67FE63C0"/>
    <w:rsid w:val="6E350A13"/>
    <w:rsid w:val="6E7A7FC2"/>
    <w:rsid w:val="6EDD206C"/>
    <w:rsid w:val="70A55795"/>
    <w:rsid w:val="710F3656"/>
    <w:rsid w:val="7A886645"/>
    <w:rsid w:val="7C4B046B"/>
    <w:rsid w:val="7EA95957"/>
    <w:rsid w:val="7EE8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spacing w:before="41"/>
      <w:ind w:left="1632" w:right="277" w:hanging="2531"/>
      <w:jc w:val="left"/>
      <w:outlineLvl w:val="0"/>
    </w:pPr>
    <w:rPr>
      <w:rFonts w:ascii="宋体" w:hAnsi="宋体" w:cs="宋体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80"/>
    </w:pPr>
    <w:rPr>
      <w:rFonts w:ascii="Times New Roman" w:hAnsi="Times New Roman" w:eastAsia="宋体" w:cs="Times New Roman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  <w:rPr>
      <w:rFonts w:ascii="长城仿宋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9</Pages>
  <Words>2865</Words>
  <Characters>2963</Characters>
  <Lines>0</Lines>
  <Paragraphs>0</Paragraphs>
  <TotalTime>3</TotalTime>
  <ScaleCrop>false</ScaleCrop>
  <LinksUpToDate>false</LinksUpToDate>
  <CharactersWithSpaces>2977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Luxury</dc:creator>
  <cp:lastModifiedBy>TY</cp:lastModifiedBy>
  <cp:lastPrinted>2022-07-18T08:39:00Z</cp:lastPrinted>
  <dcterms:modified xsi:type="dcterms:W3CDTF">2022-08-29T08:37:46Z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E0E3F2AC5C3B48219C53ABA4BDB45C95</vt:lpwstr>
  </property>
</Properties>
</file>