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ind w:left="394"/>
        <w:jc w:val="center"/>
        <w:rPr>
          <w:rFonts w:ascii="方正宋黑简体" w:hAnsi="方正宋黑简体" w:eastAsia="方正宋黑简体" w:cs="方正宋黑简体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sz w:val="32"/>
          <w:szCs w:val="32"/>
        </w:rPr>
        <w:t>中国共产主义青年团团员组织关系介绍信</w:t>
      </w:r>
    </w:p>
    <w:p>
      <w:pPr>
        <w:pStyle w:val="2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22</w:t>
      </w:r>
      <w:r>
        <w:rPr>
          <w:rFonts w:hint="eastAsia" w:ascii="方正仿宋简体" w:eastAsia="方正仿宋简体"/>
          <w:sz w:val="24"/>
          <w:szCs w:val="24"/>
        </w:rPr>
        <w:t>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3"/>
        <w:tblW w:w="86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806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816" w:type="dxa"/>
          </w:tcPr>
          <w:p>
            <w:pPr>
              <w:pStyle w:val="5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存</w:t>
            </w:r>
          </w:p>
          <w:p>
            <w:pPr>
              <w:pStyle w:val="5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根</w:t>
            </w:r>
          </w:p>
        </w:tc>
        <w:tc>
          <w:tcPr>
            <w:tcW w:w="6806" w:type="dxa"/>
          </w:tcPr>
          <w:p>
            <w:pPr>
              <w:pStyle w:val="5"/>
              <w:tabs>
                <w:tab w:val="left" w:pos="1370"/>
                <w:tab w:val="left" w:pos="3365"/>
                <w:tab w:val="left" w:pos="6744"/>
              </w:tabs>
              <w:spacing w:before="1" w:line="16" w:lineRule="atLeast"/>
              <w:ind w:right="50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tabs>
                <w:tab w:val="left" w:pos="1365"/>
                <w:tab w:val="left" w:pos="3120"/>
                <w:tab w:val="left" w:pos="6744"/>
              </w:tabs>
              <w:spacing w:before="1" w:line="16" w:lineRule="atLeast"/>
              <w:ind w:left="107"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组织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转到</w:t>
            </w:r>
            <w:r>
              <w:rPr>
                <w:rFonts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>。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</w:p>
          <w:p>
            <w:pPr>
              <w:pStyle w:val="5"/>
              <w:tabs>
                <w:tab w:val="left" w:pos="2522"/>
                <w:tab w:val="left" w:pos="5359"/>
              </w:tabs>
              <w:spacing w:before="99"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案：□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继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保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□随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籍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事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邮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</w:p>
          <w:p>
            <w:pPr>
              <w:pStyle w:val="5"/>
              <w:tabs>
                <w:tab w:val="left" w:pos="2525"/>
              </w:tabs>
              <w:spacing w:before="5" w:line="16" w:lineRule="atLeast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□本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自带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他：</w:t>
            </w:r>
          </w:p>
          <w:p>
            <w:pPr>
              <w:pStyle w:val="5"/>
              <w:spacing w:before="103" w:line="16" w:lineRule="atLeast"/>
              <w:ind w:left="3259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转出经办人：</w:t>
            </w:r>
          </w:p>
          <w:p>
            <w:pPr>
              <w:pStyle w:val="5"/>
              <w:tabs>
                <w:tab w:val="left" w:pos="5359"/>
                <w:tab w:val="left" w:pos="5883"/>
                <w:tab w:val="left" w:pos="6303"/>
              </w:tabs>
              <w:spacing w:before="103"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994" w:type="dxa"/>
          </w:tcPr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before="12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line="321" w:lineRule="auto"/>
              <w:ind w:left="388" w:right="38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第一联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253365</wp:posOffset>
                </wp:positionV>
                <wp:extent cx="5529580" cy="0"/>
                <wp:effectExtent l="0" t="9525" r="13970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5.6pt;margin-top:19.95pt;height:0pt;width:435.4pt;mso-position-horizontal-relative:page;z-index:-251657216;mso-width-relative:page;mso-height-relative:page;" filled="f" stroked="t" coordsize="21600,21600" o:gfxdata="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0uxy9QA&#10;AAAKAQAADwAAAAAAAAABACAAAAAiAAAAZHJzL2Rvd25yZXYueG1sUEsBAhQAFAAAAAgAh07iQK6Y&#10;55TqAQAA3QMAAA4AAAAAAAAAAQAgAAAAIwEAAGRycy9lMm9Eb2MueG1sUEsFBgAAAAAGAAYAWQEA&#10;AH8FAAAAAA=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192" w:lineRule="auto"/>
        <w:ind w:right="360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(加盖骑缝章)</w:t>
      </w:r>
    </w:p>
    <w:p>
      <w:pPr>
        <w:pStyle w:val="6"/>
        <w:spacing w:before="162" w:line="192" w:lineRule="auto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p>
      <w:pPr>
        <w:pStyle w:val="2"/>
        <w:tabs>
          <w:tab w:val="left" w:pos="8378"/>
        </w:tabs>
        <w:spacing w:before="81" w:line="192" w:lineRule="auto"/>
        <w:ind w:left="7060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22</w:t>
      </w:r>
      <w:r>
        <w:rPr>
          <w:rFonts w:hint="eastAsia" w:ascii="方正仿宋简体" w:eastAsia="方正仿宋简体"/>
          <w:sz w:val="24"/>
          <w:szCs w:val="24"/>
        </w:rPr>
        <w:t>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3"/>
        <w:tblW w:w="8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750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  <w:jc w:val="center"/>
        </w:trPr>
        <w:tc>
          <w:tcPr>
            <w:tcW w:w="871" w:type="dxa"/>
          </w:tcPr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正</w:t>
            </w:r>
          </w:p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本</w:t>
            </w:r>
          </w:p>
        </w:tc>
        <w:tc>
          <w:tcPr>
            <w:tcW w:w="6750" w:type="dxa"/>
          </w:tcPr>
          <w:p>
            <w:pPr>
              <w:pStyle w:val="5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5"/>
              <w:tabs>
                <w:tab w:val="left" w:pos="1790"/>
                <w:tab w:val="left" w:pos="252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before="134" w:line="192" w:lineRule="auto"/>
              <w:ind w:left="108" w:right="91" w:firstLine="4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（男/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女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），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/>
                <w:spacing w:val="-1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岁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族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15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29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身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份证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码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发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展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编</w:t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（12 位）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原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你处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请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收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组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费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交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至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月 。</w:t>
            </w:r>
          </w:p>
          <w:p>
            <w:pPr>
              <w:pStyle w:val="5"/>
              <w:spacing w:before="102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（有效期 90 天）</w:t>
            </w:r>
          </w:p>
          <w:p>
            <w:pPr>
              <w:pStyle w:val="5"/>
              <w:spacing w:before="132" w:line="168" w:lineRule="auto"/>
              <w:ind w:right="221" w:firstLine="4080" w:firstLineChars="170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（转出团委盖章）  </w:t>
            </w:r>
          </w:p>
          <w:p>
            <w:pPr>
              <w:pStyle w:val="5"/>
              <w:spacing w:before="132" w:line="168" w:lineRule="auto"/>
              <w:ind w:right="221" w:firstLine="4440" w:firstLineChars="185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月 日</w:t>
            </w:r>
          </w:p>
          <w:p>
            <w:pPr>
              <w:pStyle w:val="5"/>
              <w:spacing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团员本人联系电话：</w:t>
            </w:r>
          </w:p>
          <w:p>
            <w:pPr>
              <w:pStyle w:val="5"/>
              <w:tabs>
                <w:tab w:val="left" w:pos="4937"/>
              </w:tabs>
              <w:spacing w:before="131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委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经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办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5"/>
              <w:tabs>
                <w:tab w:val="left" w:pos="4937"/>
              </w:tabs>
              <w:spacing w:before="132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委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讯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址：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邮编：</w:t>
            </w:r>
          </w:p>
        </w:tc>
        <w:tc>
          <w:tcPr>
            <w:tcW w:w="902" w:type="dxa"/>
          </w:tcPr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before="4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第二联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0" t="9525" r="13970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5.6pt;margin-top:11.05pt;height:0pt;width:435.4pt;mso-position-horizontal-relative:page;z-index:-251657216;mso-width-relative:page;mso-height-relative:page;" filled="f" stroked="t" coordsize="21600,21600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hIeB9QA&#10;AAAKAQAADwAAAAAAAAABACAAAAAiAAAAZHJzL2Rvd25yZXYueG1sUEsBAhQAFAAAAAgAh07iQLA0&#10;DlzqAQAA3QMAAA4AAAAAAAAAAQAgAAAAIwEAAGRycy9lMm9Eb2MueG1sUEsFBgAAAAAGAAYAWQEA&#10;AH8FAAAAAA=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spacing w:before="162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tbl>
      <w:tblPr>
        <w:tblStyle w:val="3"/>
        <w:tblpPr w:leftFromText="180" w:rightFromText="180" w:vertAnchor="text" w:horzAnchor="margin" w:tblpXSpec="center" w:tblpY="541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6827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794" w:type="dxa"/>
          </w:tcPr>
          <w:p>
            <w:pPr>
              <w:pStyle w:val="5"/>
              <w:spacing w:before="11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回</w:t>
            </w:r>
          </w:p>
          <w:p>
            <w:pPr>
              <w:pStyle w:val="5"/>
              <w:spacing w:line="2" w:lineRule="atLeas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5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执</w:t>
            </w:r>
          </w:p>
        </w:tc>
        <w:tc>
          <w:tcPr>
            <w:tcW w:w="6827" w:type="dxa"/>
          </w:tcPr>
          <w:p>
            <w:pPr>
              <w:pStyle w:val="5"/>
              <w:tabs>
                <w:tab w:val="left" w:pos="2153"/>
              </w:tabs>
              <w:spacing w:before="75" w:line="120" w:lineRule="auto"/>
              <w:ind w:left="10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5"/>
              <w:tabs>
                <w:tab w:val="left" w:pos="2280"/>
              </w:tabs>
              <w:spacing w:before="192" w:line="120" w:lineRule="auto"/>
              <w:ind w:left="528"/>
              <w:rPr>
                <w:rFonts w:ascii="方正仿宋简体" w:eastAsia="方正仿宋简体"/>
                <w:spacing w:val="-3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position w:val="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position w:val="5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同志的团员组织关系已转达我处，特此回复。</w:t>
            </w:r>
          </w:p>
          <w:p>
            <w:pPr>
              <w:pStyle w:val="5"/>
              <w:tabs>
                <w:tab w:val="left" w:pos="2280"/>
              </w:tabs>
              <w:spacing w:before="192" w:line="12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转入经办人：</w:t>
            </w:r>
          </w:p>
          <w:p>
            <w:pPr>
              <w:pStyle w:val="5"/>
              <w:spacing w:before="190" w:line="120" w:lineRule="auto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联系电话：</w:t>
            </w:r>
          </w:p>
          <w:p>
            <w:pPr>
              <w:pStyle w:val="5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（转入团委盖章）</w:t>
            </w:r>
          </w:p>
          <w:p>
            <w:pPr>
              <w:pStyle w:val="5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  月    日</w:t>
            </w:r>
          </w:p>
        </w:tc>
        <w:tc>
          <w:tcPr>
            <w:tcW w:w="902" w:type="dxa"/>
          </w:tcPr>
          <w:p>
            <w:pPr>
              <w:pStyle w:val="5"/>
              <w:spacing w:before="5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5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第三联</w:t>
            </w:r>
          </w:p>
        </w:tc>
      </w:tr>
    </w:tbl>
    <w:p>
      <w:pPr>
        <w:pStyle w:val="2"/>
        <w:tabs>
          <w:tab w:val="left" w:pos="8479"/>
        </w:tabs>
        <w:spacing w:before="95"/>
        <w:ind w:left="7163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方正仿宋简体" w:eastAsia="方正仿宋简体"/>
          <w:sz w:val="24"/>
          <w:szCs w:val="24"/>
        </w:rPr>
        <w:t xml:space="preserve"> 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p>
      <w:pPr>
        <w:ind w:left="394"/>
        <w:rPr>
          <w:rFonts w:ascii="方正宋黑简体" w:hAnsi="方正宋黑简体" w:eastAsia="方正宋黑简体" w:cs="方正宋黑简体"/>
          <w:w w:val="95"/>
          <w:sz w:val="44"/>
        </w:rPr>
        <w:sectPr>
          <w:pgSz w:w="11911" w:h="16838"/>
          <w:pgMar w:top="1440" w:right="1417" w:bottom="1440" w:left="1417" w:header="0" w:footer="1037" w:gutter="0"/>
          <w:cols w:space="0" w:num="1"/>
          <w:rtlGutter w:val="0"/>
          <w:docGrid w:linePitch="299" w:charSpace="0"/>
        </w:sectPr>
      </w:pPr>
    </w:p>
    <w:p>
      <w:pPr>
        <w:pStyle w:val="7"/>
        <w:spacing w:line="346" w:lineRule="exact"/>
        <w:ind w:left="0" w:firstLine="600" w:firstLineChars="200"/>
        <w:rPr>
          <w:rFonts w:ascii="方正宋黑简体" w:hAnsi="方正宋黑简体" w:eastAsia="方正宋黑简体" w:cs="方正宋黑简体"/>
          <w:b w:val="0"/>
          <w:bCs w:val="0"/>
          <w:sz w:val="30"/>
          <w:szCs w:val="30"/>
        </w:rPr>
      </w:pPr>
      <w:r>
        <w:rPr>
          <w:rFonts w:ascii="方正宋黑简体" w:hAnsi="方正宋黑简体" w:eastAsia="方正宋黑简体" w:cs="方正宋黑简体"/>
          <w:b w:val="0"/>
          <w:bCs w:val="0"/>
          <w:sz w:val="30"/>
          <w:szCs w:val="30"/>
        </w:rPr>
        <w:t>注意事项：</w:t>
      </w:r>
    </w:p>
    <w:p>
      <w:pPr>
        <w:ind w:firstLine="420" w:firstLineChars="200"/>
        <w:rPr>
          <w:rFonts w:ascii="方正仿宋简体" w:eastAsia="方正仿宋简体"/>
          <w:szCs w:val="21"/>
        </w:rPr>
      </w:pP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1.团员组织关系介绍信（以下简称“介绍信”）是团组织之间转接团员组织关系的唯一凭证，不能仅凭团员证进行组织关系转接。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2.介绍信由基层团委（独立单位的团总支）开具，如乡镇（街道）、学校、机关、企业、事业单位团委。其中：各类中学（中职）由校团委开具；高校由校团委开具，或经校团委授权由二级院系团委（团总支）开具。基层团支部一律不得开具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3.介绍信须用钢笔（黑色墨水）或黑色中性笔填写，不得用铅笔、红笔填写，要求字</w:t>
      </w:r>
      <w:r>
        <w:rPr>
          <w:rFonts w:hint="eastAsia" w:ascii="方正仿宋简体" w:eastAsia="方正仿宋简体"/>
          <w:szCs w:val="21"/>
          <w:u w:val="none"/>
        </w:rPr>
        <w:t>迹工整</w:t>
      </w:r>
      <w:r>
        <w:rPr>
          <w:rFonts w:hint="eastAsia" w:ascii="方正仿宋简体" w:eastAsia="方正仿宋简体"/>
          <w:szCs w:val="21"/>
        </w:rPr>
        <w:t>、清晰。介绍信发生涂改，一律无效。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4.介绍信一式三联。第一联为存根，由转出团委填写、留存；第二联为正本，由转出团委填写、团员本人携带；第三联为回执，由转入团委填写后反馈给转出团委。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5.转出团委，即开出介绍信的基层团委；转入团委，即接收介绍信的基层团委。介绍信自开出之日起，有效期 90 天。加盖的基层团委组织章，印记应清晰完整。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6.第一联（存根）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（1）“XX 年 XX 号”处的“号”是转出团委介绍信序号。序号由转出团委根据转出团员数确定编写，一般三至五位（如：2019 年 001 号、2019 年 0001 号）。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（2）“XX 系共青团员”处的姓名要与团员身份证（户口本）上的姓名一致。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（3）转接原因填写“升学、转学、毕业、单位变更、居住地变更”或其他具体原因。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（4）由“XX 转至 XX”，前面填写转出团委全称，后面填写转入团委全称。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（5）“团员档案”栏填写团员档案去向，在相应的□前打“√”或者填写其他具体去向。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（6）“转出经办人”填写开具介绍信人员的姓名。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（7）团员本人联系电话应填写该团员转出后能联系到的联系方式，如有固定电话、手机均填写。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7.第二联（正本）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（1）“XX 年 XX 号”与第一联（存根）一致。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（2）第一行横线填写转入团委全称。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（3）团员姓名、性别、民族应与身份证（户口本）一致。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（4）入团时间“XX 年 XX 月”应与本人入团志愿书记载相一致，为支部大会通过的月份。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（5）2017 年 1 月 1 日后入团的，均填写统一编号的 12 位发展团员编号（《入团志愿书》右上角），且与“智慧团建”系统中录入的发展团员编号相一致，没有发展团员编号的填“无”，不留空。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（6）由“XX 去你处”填写转出团委全称。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（7）团费交纳时间具体到 XX 年 XX 月。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（8）团员本人联系电话需要与第一联相一致。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（9）“转出经办人”与第一联相一致。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（10）转出团委联系电话填写固定电话和经办人手机。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8.第三联（回执）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（1）“XX 年 XX 号”与第二联（正文）一致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（2）第一行填写转出团委全称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（3）团员姓名与第二联（正文）一致。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（4）转入经办人姓名、联系电话如实填写。</w:t>
      </w:r>
    </w:p>
    <w:p>
      <w:pPr>
        <w:ind w:firstLine="420" w:firstLineChars="20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9.转出团委开具介绍信的同时，在团员证转出栏记录、盖章；转入团委收到介绍信核查无误，在团员证转入栏记录、盖章。</w:t>
      </w:r>
    </w:p>
    <w:p>
      <w:pPr>
        <w:ind w:firstLine="420" w:firstLineChars="200"/>
      </w:pPr>
      <w:r>
        <w:rPr>
          <w:rFonts w:hint="eastAsia" w:ascii="方正仿宋简体" w:eastAsia="方正仿宋简体"/>
          <w:szCs w:val="21"/>
        </w:rPr>
        <w:t>10.转入团委在回执联盖章后，除邮寄原件反馈外，可通过扫描（照片、传真）等便捷方式向转出团委反馈。一般应在收到组织关系介绍信后 1 个月内完成。</w:t>
      </w:r>
    </w:p>
    <w:sectPr>
      <w:pgSz w:w="11911" w:h="16838"/>
      <w:pgMar w:top="1440" w:right="1417" w:bottom="1440" w:left="1417" w:header="0" w:footer="1037" w:gutter="0"/>
      <w:pgNumType w:fmt="numberInDash"/>
      <w:cols w:space="0" w:num="1"/>
      <w:rtlGutter w:val="0"/>
      <w:docGrid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WI3YzVhNzcyMWM4YjM4ZTQ2OTQ2MDVjZTg3YmUifQ=="/>
  </w:docVars>
  <w:rsids>
    <w:rsidRoot w:val="1C5B09CB"/>
    <w:rsid w:val="1C5B09CB"/>
    <w:rsid w:val="46B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jc w:val="left"/>
    </w:pPr>
    <w:rPr>
      <w:kern w:val="0"/>
      <w:szCs w:val="21"/>
    </w:rPr>
  </w:style>
  <w:style w:type="paragraph" w:customStyle="1" w:styleId="5">
    <w:name w:val="Table Paragraph"/>
    <w:basedOn w:val="1"/>
    <w:qFormat/>
    <w:uiPriority w:val="1"/>
    <w:pPr>
      <w:widowControl/>
      <w:jc w:val="left"/>
    </w:pPr>
    <w:rPr>
      <w:kern w:val="0"/>
      <w:sz w:val="22"/>
    </w:rPr>
  </w:style>
  <w:style w:type="paragraph" w:customStyle="1" w:styleId="6">
    <w:name w:val="Heading 4"/>
    <w:basedOn w:val="1"/>
    <w:qFormat/>
    <w:uiPriority w:val="1"/>
    <w:pPr>
      <w:widowControl/>
      <w:ind w:left="224"/>
      <w:jc w:val="center"/>
      <w:outlineLvl w:val="4"/>
    </w:pPr>
    <w:rPr>
      <w:rFonts w:ascii="PMingLiU" w:hAnsi="PMingLiU" w:eastAsia="PMingLiU" w:cs="PMingLiU"/>
      <w:kern w:val="0"/>
      <w:sz w:val="30"/>
      <w:szCs w:val="30"/>
    </w:rPr>
  </w:style>
  <w:style w:type="paragraph" w:customStyle="1" w:styleId="7">
    <w:name w:val="Heading 6"/>
    <w:basedOn w:val="1"/>
    <w:qFormat/>
    <w:uiPriority w:val="1"/>
    <w:pPr>
      <w:widowControl/>
      <w:spacing w:line="341" w:lineRule="exact"/>
      <w:ind w:left="1232"/>
      <w:jc w:val="left"/>
      <w:outlineLvl w:val="6"/>
    </w:pPr>
    <w:rPr>
      <w:rFonts w:ascii="Microsoft JhengHei" w:hAnsi="Microsoft JhengHei" w:eastAsia="Microsoft JhengHei" w:cs="Microsoft JhengHei"/>
      <w:b/>
      <w:bCs/>
      <w:kern w:val="0"/>
      <w:sz w:val="24"/>
      <w:szCs w:val="24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1329" w:firstLine="420"/>
      <w:jc w:val="left"/>
    </w:pPr>
    <w:rPr>
      <w:rFonts w:ascii="宋体" w:hAnsi="宋体" w:cs="宋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1547</Characters>
  <Lines>0</Lines>
  <Paragraphs>0</Paragraphs>
  <TotalTime>1</TotalTime>
  <ScaleCrop>false</ScaleCrop>
  <LinksUpToDate>false</LinksUpToDate>
  <CharactersWithSpaces>1661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2021-02-05T03:16:00Z</dcterms:created>
  <dc:creator>果小然</dc:creator>
  <cp:lastModifiedBy>祝希yue</cp:lastModifiedBy>
  <dcterms:modified xsi:type="dcterms:W3CDTF">2022-06-06T06:51:19Z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KSOSaveFontToCloudKey">
    <vt:lpwstr>250712599_btnclosed</vt:lpwstr>
  </property>
  <property fmtid="{D5CDD505-2E9C-101B-9397-08002B2CF9AE}" pid="4" name="ICV">
    <vt:lpwstr>ED550D0367674BA5A88AB42A5CB1EA02</vt:lpwstr>
  </property>
</Properties>
</file>