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8" w:lineRule="exact"/>
        <w:rPr>
          <w:rFonts w:ascii="仿宋_GB2312" w:eastAsia="仿宋_GB2312"/>
          <w:sz w:val="34"/>
          <w:szCs w:val="34"/>
        </w:rPr>
      </w:pPr>
    </w:p>
    <w:p>
      <w:pPr>
        <w:spacing w:line="588" w:lineRule="exact"/>
        <w:jc w:val="left"/>
        <w:rPr>
          <w:rFonts w:hint="eastAsia" w:ascii="Times New Roman" w:hAnsi="Times New Roman" w:eastAsia="黑体"/>
          <w:sz w:val="34"/>
          <w:szCs w:val="34"/>
          <w:lang w:val="en-US" w:eastAsia="zh-CN"/>
        </w:rPr>
      </w:pPr>
      <w:r>
        <w:rPr>
          <w:rFonts w:hint="eastAsia" w:ascii="Times New Roman" w:hAnsi="Times New Roman" w:eastAsia="黑体"/>
          <w:sz w:val="34"/>
          <w:szCs w:val="34"/>
        </w:rPr>
        <w:t>附件</w:t>
      </w:r>
      <w:r>
        <w:rPr>
          <w:rFonts w:hint="eastAsia" w:ascii="Times New Roman" w:hAnsi="Times New Roman" w:eastAsia="黑体"/>
          <w:sz w:val="34"/>
          <w:szCs w:val="34"/>
          <w:lang w:val="en-US" w:eastAsia="zh-CN"/>
        </w:rPr>
        <w:t>2</w:t>
      </w:r>
    </w:p>
    <w:p>
      <w:pPr>
        <w:spacing w:line="588" w:lineRule="exact"/>
        <w:jc w:val="center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>（首页空一行）</w:t>
      </w:r>
    </w:p>
    <w:p>
      <w:pPr>
        <w:spacing w:line="58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近三年工作总结或述职报告</w:t>
      </w:r>
    </w:p>
    <w:p>
      <w:pPr>
        <w:spacing w:line="58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（标题居中，方正小标宋简体，二号字）</w:t>
      </w:r>
    </w:p>
    <w:p>
      <w:pPr>
        <w:spacing w:line="588" w:lineRule="exact"/>
        <w:jc w:val="center"/>
        <w:rPr>
          <w:rFonts w:ascii="Times New Roman" w:hAnsi="Times New Roman" w:eastAsia="楷体_GB2312"/>
          <w:sz w:val="34"/>
          <w:szCs w:val="34"/>
        </w:rPr>
      </w:pPr>
      <w:r>
        <w:rPr>
          <w:rFonts w:ascii="Times New Roman" w:hAnsi="Times New Roman" w:eastAsia="楷体_GB2312"/>
          <w:sz w:val="34"/>
          <w:szCs w:val="34"/>
        </w:rPr>
        <w:t>*****（</w:t>
      </w:r>
      <w:r>
        <w:rPr>
          <w:rFonts w:hint="eastAsia" w:ascii="Times New Roman" w:hAnsi="Times New Roman" w:eastAsia="楷体_GB2312"/>
          <w:sz w:val="34"/>
          <w:szCs w:val="34"/>
        </w:rPr>
        <w:t>单位</w:t>
      </w:r>
      <w:r>
        <w:rPr>
          <w:rFonts w:ascii="Times New Roman" w:hAnsi="Times New Roman" w:eastAsia="楷体_GB2312"/>
          <w:sz w:val="34"/>
          <w:szCs w:val="34"/>
        </w:rPr>
        <w:t>职务）  ***</w:t>
      </w:r>
      <w:r>
        <w:rPr>
          <w:rFonts w:hint="eastAsia" w:ascii="Times New Roman" w:hAnsi="Times New Roman" w:eastAsia="楷体_GB2312"/>
          <w:sz w:val="34"/>
          <w:szCs w:val="34"/>
        </w:rPr>
        <w:t>（</w:t>
      </w:r>
      <w:r>
        <w:rPr>
          <w:rFonts w:ascii="Times New Roman" w:hAnsi="Times New Roman" w:eastAsia="楷体_GB2312"/>
          <w:sz w:val="34"/>
          <w:szCs w:val="34"/>
        </w:rPr>
        <w:t>姓名）</w:t>
      </w:r>
    </w:p>
    <w:p>
      <w:pPr>
        <w:spacing w:line="588" w:lineRule="exact"/>
        <w:jc w:val="center"/>
        <w:rPr>
          <w:rFonts w:ascii="Times New Roman" w:hAnsi="Times New Roman" w:eastAsia="楷体_GB2312"/>
          <w:spacing w:val="-20"/>
          <w:sz w:val="34"/>
          <w:szCs w:val="34"/>
        </w:rPr>
      </w:pPr>
      <w:r>
        <w:rPr>
          <w:rFonts w:ascii="Times New Roman" w:hAnsi="Times New Roman" w:eastAsia="楷体_GB2312"/>
          <w:spacing w:val="-20"/>
          <w:sz w:val="34"/>
          <w:szCs w:val="34"/>
        </w:rPr>
        <w:t>（</w:t>
      </w:r>
      <w:r>
        <w:rPr>
          <w:rFonts w:hint="eastAsia" w:ascii="Times New Roman" w:hAnsi="Times New Roman" w:eastAsia="楷体_GB2312"/>
          <w:spacing w:val="-20"/>
          <w:sz w:val="34"/>
          <w:szCs w:val="34"/>
        </w:rPr>
        <w:t>单位</w:t>
      </w:r>
      <w:r>
        <w:rPr>
          <w:rFonts w:ascii="Times New Roman" w:hAnsi="Times New Roman" w:eastAsia="楷体_GB2312"/>
          <w:spacing w:val="-20"/>
          <w:sz w:val="34"/>
          <w:szCs w:val="34"/>
        </w:rPr>
        <w:t>职务姓名居中，中间空两格，楷体GB2312，17号字）</w:t>
      </w:r>
    </w:p>
    <w:p>
      <w:pPr>
        <w:spacing w:line="58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仿宋_GB2312"/>
          <w:sz w:val="34"/>
          <w:szCs w:val="34"/>
        </w:rPr>
        <w:t>（空一行）</w:t>
      </w:r>
    </w:p>
    <w:p>
      <w:pPr>
        <w:spacing w:line="588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  <w:lang w:eastAsia="zh-CN"/>
        </w:rPr>
        <w:t>进三年来</w:t>
      </w:r>
      <w:r>
        <w:rPr>
          <w:rFonts w:hint="eastAsia" w:ascii="Times New Roman" w:hAnsi="Times New Roman" w:eastAsia="仿宋_GB2312"/>
          <w:sz w:val="34"/>
          <w:szCs w:val="34"/>
        </w:rPr>
        <w:t>，</w:t>
      </w:r>
      <w:r>
        <w:rPr>
          <w:rFonts w:ascii="Times New Roman" w:hAnsi="Times New Roman" w:eastAsia="楷体_GB2312"/>
          <w:sz w:val="34"/>
          <w:szCs w:val="34"/>
        </w:rPr>
        <w:t>*****</w:t>
      </w:r>
      <w:r>
        <w:rPr>
          <w:rFonts w:hint="eastAsia" w:ascii="Times New Roman" w:hAnsi="Times New Roman" w:eastAsia="仿宋_GB2312"/>
          <w:sz w:val="34"/>
          <w:szCs w:val="34"/>
        </w:rPr>
        <w:t>。</w:t>
      </w:r>
      <w:r>
        <w:rPr>
          <w:rFonts w:ascii="Times New Roman" w:hAnsi="Times New Roman" w:eastAsia="仿宋_GB2312"/>
          <w:sz w:val="34"/>
          <w:szCs w:val="34"/>
        </w:rPr>
        <w:t>（正文：仿宋GB2312，17号字）</w:t>
      </w:r>
    </w:p>
    <w:p>
      <w:pPr>
        <w:spacing w:line="588" w:lineRule="exact"/>
        <w:ind w:firstLine="680" w:firstLineChars="200"/>
        <w:rPr>
          <w:rFonts w:ascii="Times New Roman" w:hAnsi="Times New Roman" w:eastAsia="黑体"/>
          <w:kern w:val="0"/>
          <w:sz w:val="34"/>
          <w:szCs w:val="34"/>
        </w:rPr>
      </w:pPr>
      <w:r>
        <w:rPr>
          <w:rFonts w:ascii="Times New Roman" w:hAnsi="Times New Roman" w:eastAsia="黑体"/>
          <w:kern w:val="0"/>
          <w:sz w:val="34"/>
          <w:szCs w:val="34"/>
        </w:rPr>
        <w:t>一、</w:t>
      </w:r>
      <w:r>
        <w:rPr>
          <w:rFonts w:ascii="Times New Roman" w:hAnsi="Times New Roman" w:eastAsia="楷体_GB2312"/>
          <w:sz w:val="34"/>
          <w:szCs w:val="34"/>
        </w:rPr>
        <w:t>*****</w:t>
      </w:r>
      <w:r>
        <w:rPr>
          <w:rFonts w:ascii="Times New Roman" w:hAnsi="Times New Roman" w:eastAsia="黑体"/>
          <w:kern w:val="0"/>
          <w:sz w:val="34"/>
          <w:szCs w:val="34"/>
        </w:rPr>
        <w:t>（一级标题：黑体，17号字）</w:t>
      </w:r>
    </w:p>
    <w:p>
      <w:pPr>
        <w:spacing w:line="588" w:lineRule="exact"/>
        <w:ind w:firstLine="680" w:firstLineChars="200"/>
        <w:rPr>
          <w:rFonts w:ascii="Times New Roman" w:hAnsi="Times New Roman" w:eastAsia="楷体_GB2312"/>
          <w:sz w:val="34"/>
          <w:szCs w:val="34"/>
        </w:rPr>
      </w:pPr>
      <w:r>
        <w:rPr>
          <w:rFonts w:ascii="Times New Roman" w:hAnsi="Times New Roman" w:eastAsia="方正仿宋简体"/>
          <w:kern w:val="0"/>
          <w:sz w:val="34"/>
          <w:szCs w:val="34"/>
        </w:rPr>
        <w:t>1.</w:t>
      </w:r>
      <w:r>
        <w:rPr>
          <w:rFonts w:ascii="Times New Roman" w:hAnsi="Times New Roman" w:eastAsia="楷体_GB2312"/>
          <w:sz w:val="34"/>
          <w:szCs w:val="34"/>
        </w:rPr>
        <w:t>*****（二级标题：楷体GB2312，17号字）。</w:t>
      </w:r>
    </w:p>
    <w:p>
      <w:pPr>
        <w:spacing w:line="588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*****（正文：仿宋GB2312，17号字）</w:t>
      </w:r>
    </w:p>
    <w:p>
      <w:pPr>
        <w:spacing w:line="588" w:lineRule="exact"/>
        <w:ind w:firstLine="680" w:firstLineChars="200"/>
        <w:rPr>
          <w:rFonts w:ascii="Times New Roman" w:hAnsi="Times New Roman" w:eastAsia="楷体_GB2312"/>
          <w:sz w:val="34"/>
          <w:szCs w:val="34"/>
        </w:rPr>
      </w:pPr>
      <w:r>
        <w:rPr>
          <w:rFonts w:ascii="Times New Roman" w:hAnsi="Times New Roman" w:eastAsia="楷体_GB2312"/>
          <w:sz w:val="34"/>
          <w:szCs w:val="34"/>
        </w:rPr>
        <w:t>2. *****</w:t>
      </w:r>
    </w:p>
    <w:p>
      <w:pPr>
        <w:spacing w:line="588" w:lineRule="exact"/>
        <w:ind w:firstLine="680" w:firstLineChars="200"/>
        <w:rPr>
          <w:rFonts w:ascii="Times New Roman" w:hAnsi="Times New Roman" w:eastAsia="楷体_GB2312"/>
          <w:sz w:val="34"/>
          <w:szCs w:val="34"/>
        </w:rPr>
      </w:pPr>
      <w:r>
        <w:rPr>
          <w:rFonts w:ascii="Times New Roman" w:hAnsi="Times New Roman" w:eastAsia="楷体_GB2312"/>
          <w:sz w:val="34"/>
          <w:szCs w:val="34"/>
        </w:rPr>
        <w:t>*******</w:t>
      </w:r>
    </w:p>
    <w:p>
      <w:pPr>
        <w:ind w:firstLine="420" w:firstLineChars="200"/>
        <w:rPr>
          <w:rFonts w:ascii="Times New Roman" w:hAnsi="Times New Roman"/>
        </w:rPr>
      </w:pPr>
    </w:p>
    <w:p>
      <w:pPr>
        <w:spacing w:line="588" w:lineRule="exact"/>
        <w:ind w:firstLine="683" w:firstLineChars="200"/>
        <w:rPr>
          <w:rFonts w:ascii="Times New Roman" w:hAnsi="Times New Roman" w:eastAsia="楷体_GB2312"/>
          <w:b/>
          <w:sz w:val="34"/>
          <w:szCs w:val="34"/>
        </w:rPr>
      </w:pPr>
      <w:r>
        <w:rPr>
          <w:rFonts w:ascii="Times New Roman" w:hAnsi="Times New Roman" w:eastAsia="楷体_GB2312"/>
          <w:b/>
          <w:sz w:val="34"/>
          <w:szCs w:val="34"/>
        </w:rPr>
        <w:t>备注：</w:t>
      </w:r>
    </w:p>
    <w:p>
      <w:pPr>
        <w:spacing w:line="588" w:lineRule="exact"/>
        <w:ind w:firstLine="683"/>
        <w:rPr>
          <w:rFonts w:ascii="Times New Roman" w:hAnsi="Times New Roman" w:eastAsia="楷体_GB2312"/>
          <w:b/>
          <w:sz w:val="34"/>
          <w:szCs w:val="34"/>
        </w:rPr>
      </w:pPr>
      <w:r>
        <w:rPr>
          <w:rFonts w:ascii="Times New Roman" w:hAnsi="Times New Roman" w:eastAsia="楷体_GB2312"/>
          <w:b/>
          <w:sz w:val="34"/>
          <w:szCs w:val="34"/>
        </w:rPr>
        <w:t>1.请参照以上格式规范报告名称、各级标题内容。</w:t>
      </w:r>
    </w:p>
    <w:p>
      <w:pPr>
        <w:spacing w:line="588" w:lineRule="exact"/>
        <w:ind w:firstLine="683"/>
        <w:rPr>
          <w:rFonts w:ascii="Times New Roman" w:hAnsi="Times New Roman" w:eastAsia="楷体_GB2312"/>
          <w:b/>
          <w:sz w:val="34"/>
          <w:szCs w:val="34"/>
        </w:rPr>
      </w:pPr>
      <w:r>
        <w:rPr>
          <w:rFonts w:ascii="Times New Roman" w:hAnsi="Times New Roman" w:eastAsia="楷体_GB2312"/>
          <w:b/>
          <w:sz w:val="34"/>
          <w:szCs w:val="34"/>
        </w:rPr>
        <w:t>2.页边距：上3.6厘米，下3厘米，左2.75厘米，右2.75厘米。</w:t>
      </w:r>
    </w:p>
    <w:p>
      <w:pPr>
        <w:spacing w:line="588" w:lineRule="exact"/>
        <w:ind w:firstLine="683"/>
        <w:rPr>
          <w:rFonts w:ascii="Times New Roman" w:hAnsi="Times New Roman" w:eastAsia="楷体_GB2312"/>
          <w:b/>
          <w:sz w:val="34"/>
          <w:szCs w:val="34"/>
        </w:rPr>
      </w:pPr>
      <w:r>
        <w:rPr>
          <w:rFonts w:ascii="Times New Roman" w:hAnsi="Times New Roman" w:eastAsia="楷体_GB2312"/>
          <w:b/>
          <w:sz w:val="34"/>
          <w:szCs w:val="34"/>
        </w:rPr>
        <w:t>3.页码格式为“－２－”“－３－”，宋体，小四号。</w:t>
      </w:r>
    </w:p>
    <w:p>
      <w:pPr>
        <w:spacing w:line="588" w:lineRule="exact"/>
        <w:ind w:firstLine="683"/>
        <w:rPr>
          <w:rFonts w:ascii="Times New Roman" w:hAnsi="Times New Roman" w:eastAsia="楷体_GB2312"/>
          <w:b/>
          <w:sz w:val="34"/>
          <w:szCs w:val="34"/>
        </w:rPr>
      </w:pPr>
      <w:r>
        <w:rPr>
          <w:rFonts w:ascii="Times New Roman" w:hAnsi="Times New Roman" w:eastAsia="楷体_GB2312"/>
          <w:b/>
          <w:sz w:val="34"/>
          <w:szCs w:val="34"/>
        </w:rPr>
        <w:t>4.全文行间距固定值29.4磅</w:t>
      </w:r>
      <w:r>
        <w:rPr>
          <w:rFonts w:hint="eastAsia" w:ascii="Times New Roman" w:hAnsi="Times New Roman" w:eastAsia="楷体_GB2312"/>
          <w:b/>
          <w:sz w:val="34"/>
          <w:szCs w:val="34"/>
        </w:rPr>
        <w:t>，</w:t>
      </w:r>
      <w:r>
        <w:rPr>
          <w:rFonts w:ascii="Times New Roman" w:hAnsi="Times New Roman" w:eastAsia="楷体_GB2312"/>
          <w:b/>
          <w:sz w:val="34"/>
          <w:szCs w:val="34"/>
        </w:rPr>
        <w:t>采取“两端对齐”方式。</w:t>
      </w:r>
    </w:p>
    <w:p>
      <w:pPr>
        <w:spacing w:line="588" w:lineRule="exact"/>
        <w:ind w:firstLine="683" w:firstLineChars="200"/>
        <w:rPr>
          <w:rFonts w:ascii="Times New Roman" w:hAnsi="Times New Roman" w:eastAsia="楷体_GB2312"/>
          <w:b/>
          <w:color w:val="FF0000"/>
          <w:sz w:val="34"/>
          <w:szCs w:val="34"/>
        </w:rPr>
      </w:pPr>
      <w:r>
        <w:rPr>
          <w:rFonts w:ascii="Times New Roman" w:hAnsi="Times New Roman" w:eastAsia="楷体_GB2312"/>
          <w:b/>
          <w:color w:val="FF0000"/>
          <w:sz w:val="34"/>
          <w:szCs w:val="34"/>
        </w:rPr>
        <w:t>5.</w:t>
      </w:r>
      <w:r>
        <w:rPr>
          <w:rFonts w:hint="eastAsia" w:ascii="Times New Roman" w:hAnsi="Times New Roman" w:eastAsia="楷体_GB2312"/>
          <w:b/>
          <w:color w:val="FF0000"/>
          <w:sz w:val="34"/>
          <w:szCs w:val="34"/>
        </w:rPr>
        <w:t>字数控制在</w:t>
      </w:r>
      <w:r>
        <w:rPr>
          <w:rFonts w:hint="eastAsia" w:ascii="Times New Roman" w:hAnsi="Times New Roman" w:eastAsia="楷体_GB2312"/>
          <w:b/>
          <w:color w:val="FF0000"/>
          <w:sz w:val="34"/>
          <w:szCs w:val="34"/>
          <w:lang w:val="en-US" w:eastAsia="zh-CN"/>
        </w:rPr>
        <w:t>2</w:t>
      </w:r>
      <w:r>
        <w:rPr>
          <w:rFonts w:hint="eastAsia" w:ascii="Times New Roman" w:hAnsi="Times New Roman" w:eastAsia="楷体_GB2312"/>
          <w:b/>
          <w:color w:val="FF0000"/>
          <w:sz w:val="34"/>
          <w:szCs w:val="34"/>
        </w:rPr>
        <w:t>000-</w:t>
      </w:r>
      <w:r>
        <w:rPr>
          <w:rFonts w:hint="eastAsia" w:ascii="Times New Roman" w:hAnsi="Times New Roman" w:eastAsia="楷体_GB2312"/>
          <w:b/>
          <w:color w:val="FF0000"/>
          <w:sz w:val="34"/>
          <w:szCs w:val="34"/>
          <w:lang w:val="en-US" w:eastAsia="zh-CN"/>
        </w:rPr>
        <w:t>3</w:t>
      </w:r>
      <w:r>
        <w:rPr>
          <w:rFonts w:hint="eastAsia" w:ascii="Times New Roman" w:hAnsi="Times New Roman" w:eastAsia="楷体_GB2312"/>
          <w:b/>
          <w:color w:val="FF0000"/>
          <w:sz w:val="34"/>
          <w:szCs w:val="34"/>
        </w:rPr>
        <w:t>000之间。</w:t>
      </w:r>
      <w:bookmarkStart w:id="0" w:name="_GoBack"/>
      <w:bookmarkEnd w:id="0"/>
    </w:p>
    <w:p/>
    <w:p>
      <w:pPr>
        <w:spacing w:line="588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2F7B77"/>
    <w:rsid w:val="00327514"/>
    <w:rsid w:val="0033399F"/>
    <w:rsid w:val="006E2271"/>
    <w:rsid w:val="00784B4F"/>
    <w:rsid w:val="00A35739"/>
    <w:rsid w:val="00E07FB6"/>
    <w:rsid w:val="00F519E6"/>
    <w:rsid w:val="0B2E2337"/>
    <w:rsid w:val="39E82623"/>
    <w:rsid w:val="472F7B77"/>
    <w:rsid w:val="58924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107</Words>
  <Characters>615</Characters>
  <Lines>5</Lines>
  <Paragraphs>1</Paragraphs>
  <TotalTime>0</TotalTime>
  <ScaleCrop>false</ScaleCrop>
  <LinksUpToDate>false</LinksUpToDate>
  <CharactersWithSpaces>721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2021-02-19T09:16:00Z</dcterms:created>
  <dc:creator>于淼</dc:creator>
  <cp:lastModifiedBy>leaf</cp:lastModifiedBy>
  <dcterms:modified xsi:type="dcterms:W3CDTF">2022-02-09T05:34:55Z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1CFD6917349C43ED89EE1286416FC68E</vt:lpwstr>
  </property>
</Properties>
</file>