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1C" w:rsidRDefault="00525310">
      <w:pPr>
        <w:pStyle w:val="a6"/>
        <w:shd w:val="clear" w:color="auto" w:fill="FFFFFF"/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B0301C" w:rsidRDefault="00525310">
      <w:pPr>
        <w:pStyle w:val="a6"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“公用管线</w:t>
      </w:r>
      <w:r>
        <w:rPr>
          <w:rFonts w:ascii="方正小标宋简体" w:eastAsia="方正小标宋简体" w:hAnsi="Times New Roman" w:cs="Times New Roman"/>
          <w:sz w:val="44"/>
          <w:szCs w:val="44"/>
        </w:rPr>
        <w:t>工程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开工一件事”申请材料告知单</w:t>
      </w:r>
    </w:p>
    <w:p w:rsidR="00B0301C" w:rsidRDefault="00B0301C">
      <w:pPr>
        <w:pStyle w:val="a6"/>
        <w:shd w:val="clear" w:color="auto" w:fill="FFFFFF"/>
        <w:adjustRightInd w:val="0"/>
        <w:snapToGrid w:val="0"/>
        <w:spacing w:line="560" w:lineRule="exact"/>
        <w:ind w:firstLineChars="200" w:firstLine="616"/>
        <w:rPr>
          <w:rFonts w:ascii="仿宋_GB2312" w:eastAsia="仿宋_GB2312" w:hAnsi="仿宋_GB2312" w:cs="仿宋_GB2312"/>
          <w:sz w:val="32"/>
          <w:szCs w:val="32"/>
        </w:rPr>
      </w:pPr>
    </w:p>
    <w:p w:rsidR="00B0301C" w:rsidRDefault="00525310">
      <w:pPr>
        <w:pStyle w:val="a6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建设工程质量监督手续与建筑工程施工许可合并办理申请表、天津港保税区涉路涉绿许可申请表；</w:t>
      </w:r>
    </w:p>
    <w:p w:rsidR="00B0301C" w:rsidRDefault="00525310">
      <w:pPr>
        <w:pStyle w:val="a6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建设用地规划许可证复印件；</w:t>
      </w:r>
    </w:p>
    <w:p w:rsidR="00B0301C" w:rsidRDefault="00525310">
      <w:pPr>
        <w:pStyle w:val="a6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建设工程规划许可证复印件；</w:t>
      </w:r>
    </w:p>
    <w:p w:rsidR="00B0301C" w:rsidRDefault="00525310">
      <w:pPr>
        <w:pStyle w:val="a6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天津市房屋建筑和市政基础设施工程施工图设计文件审查合格书；</w:t>
      </w:r>
    </w:p>
    <w:p w:rsidR="00B0301C" w:rsidRDefault="00525310">
      <w:pPr>
        <w:pStyle w:val="a6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施工企业主要技术负责人签署的已经具备施工条件意见书；</w:t>
      </w:r>
    </w:p>
    <w:p w:rsidR="00B0301C" w:rsidRDefault="00525310">
      <w:pPr>
        <w:pStyle w:val="a6"/>
        <w:shd w:val="clear" w:color="auto" w:fill="FFFFFF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kern w:val="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kern w:val="2"/>
          <w:sz w:val="32"/>
          <w:szCs w:val="32"/>
        </w:rPr>
        <w:t>占用、挖掘道路平面、断面图，涉及影响改变城市绿化规划、绿化用地性质、临时占用城市绿地或修剪、移植、砍伐树木平面图等设计文件；</w:t>
      </w:r>
    </w:p>
    <w:p w:rsidR="00B0301C" w:rsidRDefault="00525310">
      <w:pPr>
        <w:pStyle w:val="a6"/>
        <w:shd w:val="clear" w:color="auto" w:fill="FFFFFF"/>
        <w:spacing w:line="560" w:lineRule="exact"/>
        <w:ind w:firstLineChars="200" w:firstLine="616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sz w:val="32"/>
          <w:szCs w:val="32"/>
        </w:rPr>
        <w:t>施工保护方案（包含安全防护、文明施工以及既有管线、设施保护、迁移，古树名木移植专家论证意见（如涉及古树名木）等方面内容）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B0301C" w:rsidRDefault="00B0301C">
      <w:pPr>
        <w:pStyle w:val="a6"/>
        <w:shd w:val="clear" w:color="auto" w:fill="FFFFFF"/>
        <w:spacing w:line="560" w:lineRule="exact"/>
        <w:contextualSpacing/>
        <w:rPr>
          <w:rFonts w:ascii="仿宋_GB2312" w:eastAsia="仿宋_GB2312" w:hAnsi="仿宋_GB2312" w:cs="仿宋_GB2312"/>
          <w:sz w:val="32"/>
          <w:szCs w:val="32"/>
        </w:rPr>
      </w:pPr>
    </w:p>
    <w:p w:rsidR="00B0301C" w:rsidRDefault="00525310" w:rsidP="00BC3E63">
      <w:pPr>
        <w:tabs>
          <w:tab w:val="left" w:pos="4858"/>
        </w:tabs>
        <w:ind w:rightChars="-1" w:right="-2" w:firstLineChars="100" w:firstLine="320"/>
        <w:rPr>
          <w:rFonts w:ascii="黑体" w:eastAsia="黑体" w:hAnsi="黑体"/>
          <w:sz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为施工许可要件，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涉路涉绿许可要件，具体根据项目实际情况按照申请表要求提交。</w:t>
      </w:r>
      <w:bookmarkStart w:id="0" w:name="_GoBack"/>
      <w:bookmarkEnd w:id="0"/>
    </w:p>
    <w:sectPr w:rsidR="00B0301C" w:rsidSect="00B0301C">
      <w:footerReference w:type="even" r:id="rId7"/>
      <w:footerReference w:type="default" r:id="rId8"/>
      <w:pgSz w:w="11906" w:h="16838"/>
      <w:pgMar w:top="2098" w:right="1474" w:bottom="192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10" w:rsidRDefault="00525310" w:rsidP="00B0301C">
      <w:r>
        <w:separator/>
      </w:r>
    </w:p>
  </w:endnote>
  <w:endnote w:type="continuationSeparator" w:id="0">
    <w:p w:rsidR="00525310" w:rsidRDefault="00525310" w:rsidP="00B03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1C" w:rsidRDefault="00B030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531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301C" w:rsidRDefault="00B030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1C" w:rsidRDefault="00B0301C">
    <w:pPr>
      <w:pStyle w:val="a4"/>
      <w:framePr w:wrap="around" w:vAnchor="text" w:hAnchor="margin" w:xAlign="center" w:y="1"/>
      <w:rPr>
        <w:rStyle w:val="a7"/>
        <w:sz w:val="21"/>
        <w:szCs w:val="21"/>
      </w:rPr>
    </w:pPr>
    <w:r>
      <w:rPr>
        <w:rStyle w:val="a7"/>
        <w:sz w:val="21"/>
        <w:szCs w:val="21"/>
      </w:rPr>
      <w:fldChar w:fldCharType="begin"/>
    </w:r>
    <w:r w:rsidR="00525310">
      <w:rPr>
        <w:rStyle w:val="a7"/>
        <w:sz w:val="21"/>
        <w:szCs w:val="21"/>
      </w:rPr>
      <w:instrText xml:space="preserve">PAGE  </w:instrText>
    </w:r>
    <w:r>
      <w:rPr>
        <w:rStyle w:val="a7"/>
        <w:sz w:val="21"/>
        <w:szCs w:val="21"/>
      </w:rPr>
      <w:fldChar w:fldCharType="separate"/>
    </w:r>
    <w:r w:rsidR="00BC3E63">
      <w:rPr>
        <w:rStyle w:val="a7"/>
        <w:noProof/>
        <w:sz w:val="21"/>
        <w:szCs w:val="21"/>
      </w:rPr>
      <w:t>1</w:t>
    </w:r>
    <w:r>
      <w:rPr>
        <w:rStyle w:val="a7"/>
        <w:sz w:val="21"/>
        <w:szCs w:val="21"/>
      </w:rPr>
      <w:fldChar w:fldCharType="end"/>
    </w:r>
  </w:p>
  <w:p w:rsidR="00B0301C" w:rsidRDefault="00B0301C">
    <w:pPr>
      <w:pStyle w:val="a4"/>
      <w:jc w:val="center"/>
    </w:pPr>
  </w:p>
  <w:p w:rsidR="00B0301C" w:rsidRDefault="00B0301C">
    <w:pPr>
      <w:pStyle w:val="a4"/>
    </w:pPr>
  </w:p>
  <w:p w:rsidR="00B0301C" w:rsidRDefault="00B030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10" w:rsidRDefault="00525310" w:rsidP="00B0301C">
      <w:r>
        <w:separator/>
      </w:r>
    </w:p>
  </w:footnote>
  <w:footnote w:type="continuationSeparator" w:id="0">
    <w:p w:rsidR="00525310" w:rsidRDefault="00525310" w:rsidP="00B0301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骄子1395572589">
    <w15:presenceInfo w15:providerId="WPS Office" w15:userId="41613781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stylePaneFormatFilter w:val="3F01"/>
  <w:trackRevisions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3NDBhZWUxZjVmZmZkNjdlNGRiZmFjZjY5NGZhOTQifQ=="/>
  </w:docVars>
  <w:rsids>
    <w:rsidRoot w:val="00334770"/>
    <w:rsid w:val="AFBB6106"/>
    <w:rsid w:val="B5ADBA9B"/>
    <w:rsid w:val="BFF5B322"/>
    <w:rsid w:val="D4EBFEA6"/>
    <w:rsid w:val="DC71B113"/>
    <w:rsid w:val="EE1920B0"/>
    <w:rsid w:val="F3BDB4BB"/>
    <w:rsid w:val="F5FBE31F"/>
    <w:rsid w:val="F71FB3C3"/>
    <w:rsid w:val="F7CDF7F7"/>
    <w:rsid w:val="F7DE0A3E"/>
    <w:rsid w:val="F9FA40FF"/>
    <w:rsid w:val="FECFB1F3"/>
    <w:rsid w:val="000053F9"/>
    <w:rsid w:val="00005642"/>
    <w:rsid w:val="00010263"/>
    <w:rsid w:val="00063E25"/>
    <w:rsid w:val="00070888"/>
    <w:rsid w:val="00091042"/>
    <w:rsid w:val="000F3EBA"/>
    <w:rsid w:val="000F7C28"/>
    <w:rsid w:val="001110BC"/>
    <w:rsid w:val="00114E44"/>
    <w:rsid w:val="001212BC"/>
    <w:rsid w:val="001300C3"/>
    <w:rsid w:val="00132880"/>
    <w:rsid w:val="001515CD"/>
    <w:rsid w:val="00155E6B"/>
    <w:rsid w:val="001B6DFF"/>
    <w:rsid w:val="001C5CDF"/>
    <w:rsid w:val="001F1C2C"/>
    <w:rsid w:val="0022073B"/>
    <w:rsid w:val="00252063"/>
    <w:rsid w:val="002577B0"/>
    <w:rsid w:val="00263C99"/>
    <w:rsid w:val="00282820"/>
    <w:rsid w:val="002B7732"/>
    <w:rsid w:val="00313110"/>
    <w:rsid w:val="00333CD0"/>
    <w:rsid w:val="00334770"/>
    <w:rsid w:val="00342580"/>
    <w:rsid w:val="00370B21"/>
    <w:rsid w:val="00387208"/>
    <w:rsid w:val="00391C13"/>
    <w:rsid w:val="0039370A"/>
    <w:rsid w:val="00396426"/>
    <w:rsid w:val="003974FF"/>
    <w:rsid w:val="003A02D3"/>
    <w:rsid w:val="003B3C26"/>
    <w:rsid w:val="003F4B9E"/>
    <w:rsid w:val="004131E5"/>
    <w:rsid w:val="004153E6"/>
    <w:rsid w:val="00423A03"/>
    <w:rsid w:val="004442B7"/>
    <w:rsid w:val="00457361"/>
    <w:rsid w:val="0048559F"/>
    <w:rsid w:val="0049088C"/>
    <w:rsid w:val="004C3C91"/>
    <w:rsid w:val="004D7150"/>
    <w:rsid w:val="005042E4"/>
    <w:rsid w:val="00516C1F"/>
    <w:rsid w:val="00525310"/>
    <w:rsid w:val="005256BD"/>
    <w:rsid w:val="005450EF"/>
    <w:rsid w:val="00596051"/>
    <w:rsid w:val="00597A5C"/>
    <w:rsid w:val="005A3C99"/>
    <w:rsid w:val="005F635E"/>
    <w:rsid w:val="00617D4F"/>
    <w:rsid w:val="00644840"/>
    <w:rsid w:val="006639F1"/>
    <w:rsid w:val="00695AE1"/>
    <w:rsid w:val="006F7E36"/>
    <w:rsid w:val="0074175D"/>
    <w:rsid w:val="00763670"/>
    <w:rsid w:val="007809B9"/>
    <w:rsid w:val="007831D7"/>
    <w:rsid w:val="007A0402"/>
    <w:rsid w:val="007C7DDF"/>
    <w:rsid w:val="00801585"/>
    <w:rsid w:val="00801A1E"/>
    <w:rsid w:val="00811311"/>
    <w:rsid w:val="00833BAC"/>
    <w:rsid w:val="00844233"/>
    <w:rsid w:val="00867035"/>
    <w:rsid w:val="00895B51"/>
    <w:rsid w:val="008B38AE"/>
    <w:rsid w:val="008D5952"/>
    <w:rsid w:val="008F0F6A"/>
    <w:rsid w:val="008F3770"/>
    <w:rsid w:val="00901E90"/>
    <w:rsid w:val="0092148C"/>
    <w:rsid w:val="009423C7"/>
    <w:rsid w:val="009435E7"/>
    <w:rsid w:val="00946826"/>
    <w:rsid w:val="0095549A"/>
    <w:rsid w:val="00964904"/>
    <w:rsid w:val="0099089C"/>
    <w:rsid w:val="009B0B9C"/>
    <w:rsid w:val="009B2C2C"/>
    <w:rsid w:val="009B66DE"/>
    <w:rsid w:val="009C6733"/>
    <w:rsid w:val="009C7A2F"/>
    <w:rsid w:val="00A15C88"/>
    <w:rsid w:val="00AD1BB5"/>
    <w:rsid w:val="00AD7D03"/>
    <w:rsid w:val="00AF7995"/>
    <w:rsid w:val="00B0301C"/>
    <w:rsid w:val="00B46D18"/>
    <w:rsid w:val="00B7212D"/>
    <w:rsid w:val="00B939FC"/>
    <w:rsid w:val="00BB04ED"/>
    <w:rsid w:val="00BC3E63"/>
    <w:rsid w:val="00BD30F4"/>
    <w:rsid w:val="00BF2D5E"/>
    <w:rsid w:val="00C01411"/>
    <w:rsid w:val="00C0147E"/>
    <w:rsid w:val="00C63BC4"/>
    <w:rsid w:val="00C92566"/>
    <w:rsid w:val="00CD3EE0"/>
    <w:rsid w:val="00D27808"/>
    <w:rsid w:val="00D46F23"/>
    <w:rsid w:val="00D56711"/>
    <w:rsid w:val="00D7163D"/>
    <w:rsid w:val="00D731C9"/>
    <w:rsid w:val="00D8331B"/>
    <w:rsid w:val="00D9079C"/>
    <w:rsid w:val="00DE2EE1"/>
    <w:rsid w:val="00DE673C"/>
    <w:rsid w:val="00E1131D"/>
    <w:rsid w:val="00E56FE1"/>
    <w:rsid w:val="00E76F3F"/>
    <w:rsid w:val="00EB09A6"/>
    <w:rsid w:val="00F1154A"/>
    <w:rsid w:val="00F24B83"/>
    <w:rsid w:val="00F27F05"/>
    <w:rsid w:val="00F30D4D"/>
    <w:rsid w:val="00F36522"/>
    <w:rsid w:val="00F625C4"/>
    <w:rsid w:val="00F66401"/>
    <w:rsid w:val="00F74D74"/>
    <w:rsid w:val="00FB2C7B"/>
    <w:rsid w:val="00FC68CB"/>
    <w:rsid w:val="00FD65A4"/>
    <w:rsid w:val="00FD751D"/>
    <w:rsid w:val="00FE0B65"/>
    <w:rsid w:val="00FE0CAA"/>
    <w:rsid w:val="00FE44A2"/>
    <w:rsid w:val="0AD6392F"/>
    <w:rsid w:val="5BFF4F98"/>
    <w:rsid w:val="5E721554"/>
    <w:rsid w:val="5F0F51EE"/>
    <w:rsid w:val="67FF67CE"/>
    <w:rsid w:val="6EDA0219"/>
    <w:rsid w:val="75A124F3"/>
    <w:rsid w:val="76D038B7"/>
    <w:rsid w:val="777B6194"/>
    <w:rsid w:val="79F90977"/>
    <w:rsid w:val="7DFD0173"/>
    <w:rsid w:val="7EB8F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uiPriority w:val="99"/>
    <w:unhideWhenUsed/>
    <w:qFormat/>
    <w:rsid w:val="00B0301C"/>
    <w:pPr>
      <w:ind w:leftChars="2500" w:left="100"/>
    </w:pPr>
    <w:rPr>
      <w:rFonts w:eastAsia="楷体_GB2312"/>
      <w:sz w:val="32"/>
      <w:szCs w:val="32"/>
    </w:rPr>
  </w:style>
  <w:style w:type="paragraph" w:styleId="a4">
    <w:name w:val="footer"/>
    <w:basedOn w:val="a"/>
    <w:link w:val="Char"/>
    <w:unhideWhenUsed/>
    <w:qFormat/>
    <w:rsid w:val="00B030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B030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B0301C"/>
    <w:pPr>
      <w:widowControl/>
      <w:spacing w:before="100" w:beforeAutospacing="1" w:after="100" w:afterAutospacing="1" w:line="240" w:lineRule="atLeast"/>
      <w:jc w:val="left"/>
    </w:pPr>
    <w:rPr>
      <w:rFonts w:ascii="宋体" w:hAnsi="宋体" w:cs="宋体"/>
      <w:spacing w:val="-6"/>
      <w:kern w:val="0"/>
      <w:sz w:val="24"/>
    </w:rPr>
  </w:style>
  <w:style w:type="character" w:styleId="a7">
    <w:name w:val="page number"/>
    <w:basedOn w:val="a0"/>
    <w:uiPriority w:val="99"/>
    <w:unhideWhenUsed/>
    <w:qFormat/>
    <w:rsid w:val="00B0301C"/>
  </w:style>
  <w:style w:type="character" w:customStyle="1" w:styleId="Char">
    <w:name w:val="页脚 Char"/>
    <w:link w:val="a4"/>
    <w:semiHidden/>
    <w:qFormat/>
    <w:locked/>
    <w:rsid w:val="00B0301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">
    <w:name w:val="Char Char1"/>
    <w:semiHidden/>
    <w:qFormat/>
    <w:rsid w:val="00B0301C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">
    <w:name w:val="Char Char1 Char"/>
    <w:basedOn w:val="a"/>
    <w:qFormat/>
    <w:rsid w:val="00B0301C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  <w:style w:type="paragraph" w:styleId="a8">
    <w:name w:val="Balloon Text"/>
    <w:basedOn w:val="a"/>
    <w:link w:val="Char0"/>
    <w:uiPriority w:val="99"/>
    <w:semiHidden/>
    <w:unhideWhenUsed/>
    <w:rsid w:val="00BC3E63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BC3E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Lenovo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附件n</dc:title>
  <dc:creator>Administrator</dc:creator>
  <cp:lastModifiedBy>姚国健</cp:lastModifiedBy>
  <cp:revision>2</cp:revision>
  <cp:lastPrinted>2020-01-22T23:52:00Z</cp:lastPrinted>
  <dcterms:created xsi:type="dcterms:W3CDTF">2022-10-25T13:08:00Z</dcterms:created>
  <dcterms:modified xsi:type="dcterms:W3CDTF">2022-10-25T13:08:00Z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文种">
    <vt:lpwstr>unknow</vt:lpwstr>
  </property>
  <property fmtid="{D5CDD505-2E9C-101B-9397-08002B2CF9AE}" pid="4" name="ICV">
    <vt:lpwstr>07CAB41D32E04DA08E794907ACF9E7AA</vt:lpwstr>
  </property>
</Properties>
</file>