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0A" w:rsidRDefault="00435C0A" w:rsidP="006D139F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35C0A" w:rsidRPr="00C321F0" w:rsidRDefault="00435C0A" w:rsidP="00435C0A">
      <w:pPr>
        <w:adjustRightInd w:val="0"/>
        <w:snapToGrid w:val="0"/>
        <w:spacing w:line="820" w:lineRule="exact"/>
        <w:jc w:val="center"/>
        <w:rPr>
          <w:rFonts w:ascii="方正姚体" w:eastAsia="方正姚体" w:hAnsi="宋体" w:hint="eastAsia"/>
          <w:color w:val="FF0000"/>
          <w:spacing w:val="-36"/>
          <w:sz w:val="64"/>
          <w:szCs w:val="56"/>
        </w:rPr>
      </w:pPr>
      <w:r w:rsidRPr="00C321F0">
        <w:rPr>
          <w:rFonts w:ascii="宋体" w:hAnsi="宋体" w:hint="eastAsia"/>
          <w:b/>
          <w:color w:val="FF0000"/>
          <w:spacing w:val="-36"/>
          <w:w w:val="90"/>
          <w:kern w:val="0"/>
          <w:position w:val="-6"/>
          <w:sz w:val="64"/>
          <w:szCs w:val="56"/>
        </w:rPr>
        <w:t>天津港保税区人力资源和社会保障局</w:t>
      </w:r>
    </w:p>
    <w:p w:rsidR="00435C0A" w:rsidRPr="00435C0A" w:rsidRDefault="00435C0A" w:rsidP="006D139F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35C0A" w:rsidRDefault="00435C0A" w:rsidP="006D139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pict>
          <v:line id="_x0000_s1026" style="position:absolute;left:0;text-align:left;z-index:251658240" from="6pt,32.35pt" to="433pt,32.35pt" strokecolor="red" strokeweight="1.5pt">
            <o:lock v:ext="edit" aspectratio="t"/>
            <w10:anchorlock/>
          </v:line>
        </w:pict>
      </w:r>
    </w:p>
    <w:p w:rsidR="00435C0A" w:rsidRDefault="00435C0A" w:rsidP="006D139F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246F0" w:rsidRPr="004246F0" w:rsidRDefault="004246F0" w:rsidP="006D139F">
      <w:pPr>
        <w:jc w:val="center"/>
        <w:rPr>
          <w:rFonts w:ascii="方正小标宋简体" w:eastAsia="方正小标宋简体"/>
          <w:sz w:val="44"/>
          <w:szCs w:val="44"/>
        </w:rPr>
      </w:pPr>
      <w:r w:rsidRPr="004246F0">
        <w:rPr>
          <w:rFonts w:ascii="方正小标宋简体" w:eastAsia="方正小标宋简体" w:hint="eastAsia"/>
          <w:sz w:val="44"/>
          <w:szCs w:val="44"/>
        </w:rPr>
        <w:t>保税区</w:t>
      </w:r>
      <w:proofErr w:type="gramStart"/>
      <w:r w:rsidRPr="004246F0">
        <w:rPr>
          <w:rFonts w:ascii="方正小标宋简体" w:eastAsia="方正小标宋简体" w:hint="eastAsia"/>
          <w:sz w:val="44"/>
          <w:szCs w:val="44"/>
        </w:rPr>
        <w:t>人社局</w:t>
      </w:r>
      <w:proofErr w:type="gramEnd"/>
      <w:r w:rsidRPr="004246F0">
        <w:rPr>
          <w:rFonts w:ascii="方正小标宋简体" w:eastAsia="方正小标宋简体" w:hint="eastAsia"/>
          <w:sz w:val="44"/>
          <w:szCs w:val="44"/>
        </w:rPr>
        <w:t>关于实行“网上办、不见面”业务办理的通告</w:t>
      </w:r>
    </w:p>
    <w:p w:rsidR="006D139F" w:rsidRDefault="006D139F" w:rsidP="004246F0">
      <w:pPr>
        <w:rPr>
          <w:sz w:val="32"/>
          <w:szCs w:val="32"/>
        </w:rPr>
      </w:pPr>
    </w:p>
    <w:p w:rsidR="004246F0" w:rsidRPr="006D139F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为扎实做好疫情防控工作，减少人员聚集，阻断疫情传播，防止交叉感染，根据疫情防控工作需要，现将有关事项通告如下：</w:t>
      </w:r>
    </w:p>
    <w:p w:rsidR="004246F0" w:rsidRPr="006D139F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自2022年1月11日起，保税区</w:t>
      </w:r>
      <w:proofErr w:type="gramStart"/>
      <w:r w:rsidRPr="006D139F">
        <w:rPr>
          <w:rFonts w:ascii="仿宋_GB2312" w:eastAsia="仿宋_GB2312" w:hint="eastAsia"/>
          <w:sz w:val="32"/>
          <w:szCs w:val="32"/>
        </w:rPr>
        <w:t>人社局暂停</w:t>
      </w:r>
      <w:proofErr w:type="gramEnd"/>
      <w:r w:rsidRPr="006D139F">
        <w:rPr>
          <w:rFonts w:ascii="仿宋_GB2312" w:eastAsia="仿宋_GB2312" w:hint="eastAsia"/>
          <w:sz w:val="32"/>
          <w:szCs w:val="32"/>
        </w:rPr>
        <w:t>办理全部线下业务，鼓励办事企业、群众采用“网上办、不见面”审批服务，最大限度避免人员聚集。</w:t>
      </w:r>
    </w:p>
    <w:p w:rsidR="004246F0" w:rsidRPr="006D139F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暂停期间，如需办理业务，可登录“天津网上办事大厅”进行网上办理，申报材料和办理结果可通过邮政EMS快递方式邮寄到指定地点。</w:t>
      </w:r>
    </w:p>
    <w:p w:rsidR="004246F0" w:rsidRPr="006D139F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如有紧急、特殊业务必须到现场办理请提前根据公示电话进行实名预约，由工作人员通知预约人在预约时间前往指</w:t>
      </w:r>
      <w:r w:rsidRPr="006D139F">
        <w:rPr>
          <w:rFonts w:ascii="仿宋_GB2312" w:eastAsia="仿宋_GB2312" w:hint="eastAsia"/>
          <w:sz w:val="32"/>
          <w:szCs w:val="32"/>
        </w:rPr>
        <w:lastRenderedPageBreak/>
        <w:t>定地点办理。当事人前往办理业务时必须佩戴口罩，接受体温检测，出示健康码，服从现场防疫人员安排。有发热、咳嗽等不适症状者，不得进入办公区域。</w:t>
      </w:r>
    </w:p>
    <w:p w:rsidR="004246F0" w:rsidRPr="006D139F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网上办理咨询、现场办理预约业务，请在工作时间（工作日上午9:00—12:00，下午13:00—16:30）拨打预约和咨询电话。</w:t>
      </w:r>
    </w:p>
    <w:p w:rsidR="00F023BD" w:rsidRDefault="00F023BD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流动人员档案转递、职称申报咨询电话：84906104、84906143、84906053</w:t>
      </w:r>
    </w:p>
    <w:p w:rsidR="00F023BD" w:rsidRDefault="00F023BD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流动人员档案相关证明咨询电话：24890668（空港）、65265653（临港）</w:t>
      </w:r>
    </w:p>
    <w:p w:rsidR="00F023BD" w:rsidRDefault="00F023BD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海河英才人才引进落户咨询电话：24896141</w:t>
      </w:r>
    </w:p>
    <w:p w:rsidR="004246F0" w:rsidRPr="006D139F" w:rsidRDefault="00F023BD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人才项目申报、滨海新区储备人才补贴</w:t>
      </w:r>
      <w:r w:rsidR="004246F0" w:rsidRPr="006D139F">
        <w:rPr>
          <w:rFonts w:ascii="仿宋_GB2312" w:eastAsia="仿宋_GB2312" w:hint="eastAsia"/>
          <w:sz w:val="32"/>
          <w:szCs w:val="32"/>
        </w:rPr>
        <w:t>业务咨询电话：84906093、24890037、84912839</w:t>
      </w:r>
      <w:r>
        <w:rPr>
          <w:rFonts w:ascii="仿宋_GB2312" w:eastAsia="仿宋_GB2312" w:hint="eastAsia"/>
          <w:sz w:val="32"/>
          <w:szCs w:val="32"/>
        </w:rPr>
        <w:t>、84906412</w:t>
      </w:r>
    </w:p>
    <w:p w:rsidR="00477A52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就业培训咨询电话：</w:t>
      </w:r>
      <w:r w:rsidR="00400A23">
        <w:rPr>
          <w:rFonts w:ascii="仿宋_GB2312" w:eastAsia="仿宋_GB2312" w:hint="eastAsia"/>
          <w:sz w:val="32"/>
          <w:szCs w:val="32"/>
        </w:rPr>
        <w:t>84906412、84912879，66619657</w:t>
      </w:r>
      <w:r w:rsidR="00477A52">
        <w:rPr>
          <w:rFonts w:ascii="仿宋_GB2312" w:eastAsia="仿宋_GB2312" w:hint="eastAsia"/>
          <w:sz w:val="32"/>
          <w:szCs w:val="32"/>
        </w:rPr>
        <w:t>（临港区域）</w:t>
      </w:r>
    </w:p>
    <w:p w:rsidR="004246F0" w:rsidRPr="006D139F" w:rsidRDefault="00477A52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实训中心咨询电话：</w:t>
      </w:r>
      <w:r w:rsidR="00400A23">
        <w:rPr>
          <w:rFonts w:ascii="仿宋_GB2312" w:eastAsia="仿宋_GB2312" w:hint="eastAsia"/>
          <w:sz w:val="32"/>
          <w:szCs w:val="32"/>
        </w:rPr>
        <w:t>84912809</w:t>
      </w:r>
    </w:p>
    <w:p w:rsidR="004246F0" w:rsidRDefault="001B2015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退休、工龄审定咨询电话：84906142</w:t>
      </w:r>
    </w:p>
    <w:p w:rsidR="001B2015" w:rsidRPr="006D139F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工伤申报咨询电话：84906104（单位申报），84906299（个人申报）</w:t>
      </w:r>
    </w:p>
    <w:p w:rsidR="001B2015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劳动仲裁立案及争议</w:t>
      </w:r>
      <w:r w:rsidRPr="006D139F">
        <w:rPr>
          <w:rFonts w:ascii="仿宋_GB2312" w:eastAsia="仿宋_GB2312" w:hint="eastAsia"/>
          <w:sz w:val="32"/>
          <w:szCs w:val="32"/>
        </w:rPr>
        <w:t>咨询电话：</w:t>
      </w:r>
      <w:r>
        <w:rPr>
          <w:rFonts w:ascii="仿宋_GB2312" w:eastAsia="仿宋_GB2312" w:hint="eastAsia"/>
          <w:sz w:val="32"/>
          <w:szCs w:val="32"/>
        </w:rPr>
        <w:t>84906031</w:t>
      </w:r>
    </w:p>
    <w:p w:rsidR="001B2015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劳动仲裁文书领取咨询电话：24890137、24892391</w:t>
      </w:r>
    </w:p>
    <w:p w:rsidR="001B2015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劳动监察咨询电话：84906203、84906193</w:t>
      </w:r>
    </w:p>
    <w:p w:rsidR="004246F0" w:rsidRPr="006D139F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和谐企业、工资协议备案咨询电话：84906345</w:t>
      </w:r>
    </w:p>
    <w:p w:rsidR="004246F0" w:rsidRPr="006D139F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其他业务咨询电话：</w:t>
      </w:r>
      <w:r w:rsidR="006D139F" w:rsidRPr="006D139F">
        <w:rPr>
          <w:rFonts w:ascii="仿宋_GB2312" w:eastAsia="仿宋_GB2312" w:hint="eastAsia"/>
          <w:sz w:val="32"/>
          <w:szCs w:val="32"/>
        </w:rPr>
        <w:t>84906032</w:t>
      </w:r>
    </w:p>
    <w:p w:rsidR="006D139F" w:rsidRDefault="004246F0" w:rsidP="00477A5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给您带来的不便敬请谅解，感谢您对疫情防控工作的大力支持。后续相关措施调整将视疫情防控情况另行通知，敬请关注。</w:t>
      </w:r>
    </w:p>
    <w:p w:rsidR="00435C0A" w:rsidRDefault="00435C0A" w:rsidP="00477A5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139F" w:rsidRDefault="006D139F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保税区</w:t>
      </w:r>
      <w:proofErr w:type="gramStart"/>
      <w:r>
        <w:rPr>
          <w:rFonts w:ascii="仿宋_GB2312" w:eastAsia="仿宋_GB2312" w:hint="eastAsia"/>
          <w:sz w:val="32"/>
          <w:szCs w:val="32"/>
        </w:rPr>
        <w:t>人社局</w:t>
      </w:r>
      <w:proofErr w:type="gramEnd"/>
    </w:p>
    <w:p w:rsidR="006D139F" w:rsidRPr="006D139F" w:rsidRDefault="006D139F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2022年1月11日</w:t>
      </w:r>
    </w:p>
    <w:sectPr w:rsidR="006D139F" w:rsidRPr="006D139F" w:rsidSect="00BE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7B" w:rsidRDefault="00B4637B" w:rsidP="00F023BD">
      <w:r>
        <w:separator/>
      </w:r>
    </w:p>
  </w:endnote>
  <w:endnote w:type="continuationSeparator" w:id="0">
    <w:p w:rsidR="00B4637B" w:rsidRDefault="00B4637B" w:rsidP="00F0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7B" w:rsidRDefault="00B4637B" w:rsidP="00F023BD">
      <w:r>
        <w:separator/>
      </w:r>
    </w:p>
  </w:footnote>
  <w:footnote w:type="continuationSeparator" w:id="0">
    <w:p w:rsidR="00B4637B" w:rsidRDefault="00B4637B" w:rsidP="00F02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6F0"/>
    <w:rsid w:val="001B2015"/>
    <w:rsid w:val="0034524B"/>
    <w:rsid w:val="003E6833"/>
    <w:rsid w:val="00400A23"/>
    <w:rsid w:val="004246F0"/>
    <w:rsid w:val="00435C0A"/>
    <w:rsid w:val="00465B32"/>
    <w:rsid w:val="00477A52"/>
    <w:rsid w:val="006D139F"/>
    <w:rsid w:val="00B4637B"/>
    <w:rsid w:val="00B81BC5"/>
    <w:rsid w:val="00BE0846"/>
    <w:rsid w:val="00C51423"/>
    <w:rsid w:val="00D21531"/>
    <w:rsid w:val="00DE2994"/>
    <w:rsid w:val="00F023BD"/>
    <w:rsid w:val="00FE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3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3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142</Words>
  <Characters>816</Characters>
  <Application>Microsoft Office Word</Application>
  <DocSecurity>0</DocSecurity>
  <Lines>6</Lines>
  <Paragraphs>1</Paragraphs>
  <ScaleCrop>false</ScaleCrop>
  <Company>Lenovo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崔喆</dc:creator>
  <cp:lastModifiedBy>崔喆</cp:lastModifiedBy>
  <cp:revision>9</cp:revision>
  <dcterms:created xsi:type="dcterms:W3CDTF">2022-01-11T01:42:00Z</dcterms:created>
  <dcterms:modified xsi:type="dcterms:W3CDTF">2022-01-11T02:26:00Z</dcterms:modified>
</cp:coreProperties>
</file>